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76085A" w:rsidTr="00F4695E">
        <w:trPr>
          <w:trHeight w:val="53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85A" w:rsidRDefault="0076085A" w:rsidP="00F4695E">
            <w:pPr>
              <w:shd w:val="clear" w:color="auto" w:fill="FFFFFF"/>
              <w:spacing w:before="240" w:after="0"/>
              <w:ind w:left="100" w:right="10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Anexo II</w:t>
            </w:r>
          </w:p>
        </w:tc>
      </w:tr>
      <w:tr w:rsidR="0076085A" w:rsidTr="00F4695E">
        <w:trPr>
          <w:trHeight w:val="53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85A" w:rsidRDefault="0076085A" w:rsidP="00F4695E">
            <w:pPr>
              <w:shd w:val="clear" w:color="auto" w:fill="FFFFFF"/>
              <w:spacing w:before="240" w:after="0"/>
              <w:ind w:left="100" w:right="10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Declarações</w:t>
            </w:r>
          </w:p>
        </w:tc>
      </w:tr>
      <w:tr w:rsidR="0076085A" w:rsidTr="00F4695E">
        <w:trPr>
          <w:trHeight w:val="653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85A" w:rsidRDefault="0076085A" w:rsidP="00F4695E">
            <w:pPr>
              <w:shd w:val="clear" w:color="auto" w:fill="FFFFFF"/>
              <w:spacing w:before="240" w:after="0" w:line="240" w:lineRule="auto"/>
              <w:ind w:left="100" w:right="100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76085A" w:rsidRDefault="0076085A" w:rsidP="00F4695E">
            <w:pPr>
              <w:shd w:val="clear" w:color="auto" w:fill="FFFFFF"/>
              <w:spacing w:before="240" w:after="0" w:line="240" w:lineRule="auto"/>
              <w:ind w:left="100" w:right="10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- Declaro que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nada </w:t>
            </w:r>
            <w:r>
              <w:rPr>
                <w:rFonts w:ascii="Tahoma" w:eastAsia="Tahoma" w:hAnsi="Tahoma" w:cs="Tahoma"/>
                <w:sz w:val="20"/>
                <w:szCs w:val="20"/>
              </w:rPr>
              <w:t>devo para a Fazenda Pública Municipal de São Paulo;</w:t>
            </w:r>
          </w:p>
          <w:p w:rsidR="0076085A" w:rsidRDefault="0076085A" w:rsidP="00F4695E">
            <w:pPr>
              <w:shd w:val="clear" w:color="auto" w:fill="FFFFFF"/>
              <w:spacing w:before="240" w:after="0" w:line="240" w:lineRule="auto"/>
              <w:ind w:left="100" w:right="10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2 - Declaro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não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ser funcionário público municipal;</w:t>
            </w:r>
          </w:p>
          <w:p w:rsidR="0076085A" w:rsidRDefault="0076085A" w:rsidP="00F4695E">
            <w:pPr>
              <w:shd w:val="clear" w:color="auto" w:fill="FFFFFF"/>
              <w:spacing w:before="240" w:after="0" w:line="240" w:lineRule="auto"/>
              <w:ind w:left="100" w:right="10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right="10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3 -Declaro estar ciente de que o pagamento, em caso de contratação, será efetuado, exclusivamente, por crédito em conta corrente mantida no BANCO DO BRASIL, nos termos do Decreto nº 51197/10, publicado no Diário Oficial da Cidade de São Paulo de 22 de janeiro de 2010;</w:t>
            </w:r>
          </w:p>
          <w:p w:rsidR="0076085A" w:rsidRDefault="0076085A" w:rsidP="00F4695E">
            <w:pPr>
              <w:shd w:val="clear" w:color="auto" w:fill="FFFFFF"/>
              <w:spacing w:before="240" w:after="0" w:line="240" w:lineRule="auto"/>
              <w:ind w:left="100" w:right="10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right="10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4- Declaro ser responsável pela ação contratada, assim como pelas informações e documentos ofertados, excluída qualquer responsabilidade civil ou penal para a Secretaria Municipal de Educação.</w:t>
            </w: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left="660" w:right="100" w:hanging="2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completo:</w:t>
            </w: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left="660" w:right="100" w:hanging="2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CPF:</w:t>
            </w: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right="1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Data:</w:t>
            </w: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left="660" w:right="100" w:hanging="2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76085A" w:rsidRDefault="0076085A" w:rsidP="00F4695E">
            <w:pPr>
              <w:shd w:val="clear" w:color="auto" w:fill="FFFFFF"/>
              <w:spacing w:after="0" w:line="240" w:lineRule="auto"/>
              <w:ind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Assinatura: </w:t>
            </w:r>
          </w:p>
        </w:tc>
      </w:tr>
    </w:tbl>
    <w:p w:rsidR="00487BCF" w:rsidRDefault="00487BCF">
      <w:bookmarkStart w:id="0" w:name="_GoBack"/>
      <w:bookmarkEnd w:id="0"/>
    </w:p>
    <w:sectPr w:rsidR="0048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A"/>
    <w:rsid w:val="00487BCF"/>
    <w:rsid w:val="004F25F8"/>
    <w:rsid w:val="0076085A"/>
    <w:rsid w:val="00D276D9"/>
    <w:rsid w:val="00F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BED5-CB8F-4F2D-AB56-145002C5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85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1</cp:revision>
  <dcterms:created xsi:type="dcterms:W3CDTF">2020-06-17T17:56:00Z</dcterms:created>
  <dcterms:modified xsi:type="dcterms:W3CDTF">2020-06-17T17:57:00Z</dcterms:modified>
</cp:coreProperties>
</file>