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4E3D9" w14:textId="7EFA0E7D" w:rsidR="0057190B" w:rsidRDefault="0057190B" w:rsidP="003167B2">
      <w:pPr>
        <w:tabs>
          <w:tab w:val="left" w:pos="72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</w:pPr>
    </w:p>
    <w:p w14:paraId="5A0AD37C" w14:textId="6C602279" w:rsidR="0014799C" w:rsidRDefault="0014799C" w:rsidP="003167B2">
      <w:pPr>
        <w:tabs>
          <w:tab w:val="left" w:pos="72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</w:pPr>
    </w:p>
    <w:p w14:paraId="3F176169" w14:textId="7F00D0E2" w:rsidR="0014799C" w:rsidRDefault="0014799C" w:rsidP="003167B2">
      <w:pPr>
        <w:tabs>
          <w:tab w:val="left" w:pos="72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</w:pPr>
    </w:p>
    <w:p w14:paraId="5D5A62D7" w14:textId="6F8EABF1" w:rsidR="0014799C" w:rsidRDefault="0014799C" w:rsidP="003167B2">
      <w:pPr>
        <w:tabs>
          <w:tab w:val="left" w:pos="72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</w:pPr>
    </w:p>
    <w:p w14:paraId="4F673496" w14:textId="45593808" w:rsidR="0014799C" w:rsidRDefault="0014799C" w:rsidP="003167B2">
      <w:pPr>
        <w:tabs>
          <w:tab w:val="left" w:pos="72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</w:pPr>
    </w:p>
    <w:p w14:paraId="0AC76712" w14:textId="77777777" w:rsidR="0014799C" w:rsidRDefault="0014799C" w:rsidP="003167B2">
      <w:pPr>
        <w:tabs>
          <w:tab w:val="left" w:pos="72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</w:pPr>
    </w:p>
    <w:p w14:paraId="13A4E3DA" w14:textId="77777777" w:rsidR="00380BA7" w:rsidRPr="003167B2" w:rsidRDefault="00E03D7F" w:rsidP="003167B2">
      <w:pPr>
        <w:tabs>
          <w:tab w:val="left" w:pos="72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  <w:t>CIÊNCIAS NATUR</w:t>
      </w:r>
      <w:r w:rsidR="004D11BD" w:rsidRPr="003167B2"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  <w:t>A</w:t>
      </w:r>
      <w:r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  <w:t>IS</w:t>
      </w:r>
    </w:p>
    <w:p w14:paraId="13A4E3DB" w14:textId="77777777" w:rsidR="004D11BD" w:rsidRPr="003167B2" w:rsidRDefault="004D11BD" w:rsidP="003167B2">
      <w:pPr>
        <w:spacing w:line="360" w:lineRule="auto"/>
        <w:jc w:val="center"/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7B2"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TRILHAS DE APRENDIZAGEM</w:t>
      </w:r>
    </w:p>
    <w:p w14:paraId="13A4E3DC" w14:textId="3AA8C2B3" w:rsidR="004D11BD" w:rsidRDefault="004D11BD" w:rsidP="003167B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3167B2">
        <w:rPr>
          <w:rFonts w:ascii="Times New Roman" w:hAnsi="Times New Roman" w:cs="Times New Roman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  <w:t>OBJETIVOS D</w:t>
      </w:r>
      <w:r w:rsidR="005757A2" w:rsidRPr="003167B2">
        <w:rPr>
          <w:rFonts w:ascii="Times New Roman" w:hAnsi="Times New Roman" w:cs="Times New Roman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  <w:t>E APRENDIZAGEM E DESENVOLVIMENTO</w:t>
      </w:r>
    </w:p>
    <w:p w14:paraId="77420E49" w14:textId="3C2B0EBD" w:rsidR="0014799C" w:rsidRDefault="0014799C" w:rsidP="003167B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</w:p>
    <w:p w14:paraId="5AE14B31" w14:textId="100E6B2C" w:rsidR="0014799C" w:rsidRDefault="0014799C" w:rsidP="003167B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</w:p>
    <w:p w14:paraId="14323EB2" w14:textId="669BDF9E" w:rsidR="0014799C" w:rsidRDefault="0014799C" w:rsidP="003167B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</w:p>
    <w:p w14:paraId="04DEB001" w14:textId="6E12D6A6" w:rsidR="0014799C" w:rsidRDefault="0014799C" w:rsidP="003167B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</w:p>
    <w:p w14:paraId="4080CCF3" w14:textId="284362D1" w:rsidR="0014799C" w:rsidRDefault="0014799C" w:rsidP="003167B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</w:p>
    <w:p w14:paraId="3C32ABEA" w14:textId="77777777" w:rsidR="0014799C" w:rsidRPr="003167B2" w:rsidRDefault="0014799C" w:rsidP="003167B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</w:p>
    <w:p w14:paraId="13A4E3DD" w14:textId="77777777" w:rsidR="008956CC" w:rsidRPr="008956CC" w:rsidRDefault="008956CC" w:rsidP="0057190B">
      <w:pPr>
        <w:pStyle w:val="Ttulo1"/>
        <w:spacing w:line="360" w:lineRule="auto"/>
        <w:jc w:val="both"/>
        <w:rPr>
          <w:rFonts w:ascii="Arial" w:hAnsi="Arial" w:cs="Arial"/>
          <w:color w:val="4472C4" w:themeColor="accent1"/>
          <w:sz w:val="36"/>
          <w:szCs w:val="36"/>
        </w:rPr>
      </w:pPr>
      <w:r w:rsidRPr="008956CC">
        <w:rPr>
          <w:rFonts w:ascii="Arial" w:hAnsi="Arial" w:cs="Arial"/>
          <w:color w:val="4472C4" w:themeColor="accent1"/>
          <w:sz w:val="36"/>
          <w:szCs w:val="36"/>
        </w:rPr>
        <w:lastRenderedPageBreak/>
        <w:t>1º Ano</w:t>
      </w:r>
    </w:p>
    <w:p w14:paraId="13A4E3DE" w14:textId="77777777" w:rsidR="008956CC" w:rsidRPr="008956CC" w:rsidRDefault="008956CC" w:rsidP="0057190B">
      <w:pPr>
        <w:pStyle w:val="Ttulo2"/>
        <w:spacing w:line="360" w:lineRule="auto"/>
        <w:jc w:val="both"/>
      </w:pPr>
      <w:proofErr w:type="spellStart"/>
      <w:r w:rsidRPr="008956CC">
        <w:t>Ativ</w:t>
      </w:r>
      <w:proofErr w:type="spellEnd"/>
      <w:r w:rsidRPr="008956CC">
        <w:t xml:space="preserve"> 1. Onde podemos encontrar os alimentos?</w:t>
      </w:r>
    </w:p>
    <w:p w14:paraId="13A4E3DF" w14:textId="77777777" w:rsidR="008956CC" w:rsidRPr="003167B2" w:rsidRDefault="008956CC" w:rsidP="0057190B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(EF01C01)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Reconhecer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as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características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ambiente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de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materiais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que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compõem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objetos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uso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cotidiano</w:t>
      </w:r>
      <w:proofErr w:type="spellEnd"/>
    </w:p>
    <w:p w14:paraId="13A4E3E0" w14:textId="77777777" w:rsidR="008956CC" w:rsidRPr="008956CC" w:rsidRDefault="008956CC" w:rsidP="0057190B">
      <w:pPr>
        <w:spacing w:line="36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8956CC">
        <w:rPr>
          <w:rFonts w:ascii="Arial" w:eastAsia="Times New Roman" w:hAnsi="Arial" w:cs="Arial"/>
          <w:b/>
          <w:sz w:val="32"/>
          <w:szCs w:val="32"/>
        </w:rPr>
        <w:t>Ativ</w:t>
      </w:r>
      <w:proofErr w:type="spellEnd"/>
      <w:r w:rsidRPr="008956CC">
        <w:rPr>
          <w:rFonts w:ascii="Arial" w:eastAsia="Times New Roman" w:hAnsi="Arial" w:cs="Arial"/>
          <w:b/>
          <w:sz w:val="32"/>
          <w:szCs w:val="32"/>
        </w:rPr>
        <w:t xml:space="preserve"> 2. De que forma eu me alimento?</w:t>
      </w:r>
    </w:p>
    <w:p w14:paraId="13A4E3E1" w14:textId="77777777" w:rsidR="008956CC" w:rsidRPr="003167B2" w:rsidRDefault="008956CC" w:rsidP="0057190B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(EF01C02)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Comparar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diferentes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materiais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diferentes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localidades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ambiente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reconhecendo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suas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características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propriedades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13A4E3E2" w14:textId="77777777" w:rsidR="008956CC" w:rsidRPr="008956CC" w:rsidRDefault="008956CC" w:rsidP="0057190B">
      <w:pPr>
        <w:pStyle w:val="Ttulo2"/>
        <w:spacing w:line="360" w:lineRule="auto"/>
        <w:jc w:val="both"/>
      </w:pPr>
      <w:proofErr w:type="spellStart"/>
      <w:r w:rsidRPr="008956CC">
        <w:t>Ativ</w:t>
      </w:r>
      <w:proofErr w:type="spellEnd"/>
      <w:r w:rsidRPr="008956CC">
        <w:t xml:space="preserve"> 3.</w:t>
      </w:r>
      <w:r w:rsidR="003167B2">
        <w:t xml:space="preserve"> </w:t>
      </w:r>
      <w:r w:rsidRPr="008956CC">
        <w:t>Alimentação e saúde</w:t>
      </w:r>
    </w:p>
    <w:p w14:paraId="13A4E3E3" w14:textId="77777777" w:rsidR="008956CC" w:rsidRPr="003167B2" w:rsidRDefault="008956CC" w:rsidP="0057190B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(EF01C16)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Compreender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importância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dos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elementos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naturais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água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solo, luz 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ar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para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seres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vivos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13A4E3E4" w14:textId="77777777" w:rsidR="008956CC" w:rsidRPr="008956CC" w:rsidRDefault="008956CC" w:rsidP="0057190B">
      <w:pPr>
        <w:pStyle w:val="Ttulo2"/>
        <w:spacing w:line="360" w:lineRule="auto"/>
        <w:jc w:val="both"/>
      </w:pPr>
      <w:proofErr w:type="spellStart"/>
      <w:r w:rsidRPr="008956CC">
        <w:t>Ativ</w:t>
      </w:r>
      <w:proofErr w:type="spellEnd"/>
      <w:r w:rsidRPr="008956CC">
        <w:t xml:space="preserve"> 4.</w:t>
      </w:r>
      <w:r w:rsidR="003167B2">
        <w:t xml:space="preserve"> </w:t>
      </w:r>
      <w:r w:rsidRPr="008956CC">
        <w:t>A origem dos alimentos</w:t>
      </w:r>
    </w:p>
    <w:p w14:paraId="13A4E3E5" w14:textId="77777777" w:rsidR="008956CC" w:rsidRPr="003167B2" w:rsidRDefault="008956CC" w:rsidP="0057190B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(EF01C02)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Comparar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diferentes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materiais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diferentes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localidades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ambiente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reconhecendo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suas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características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propriedades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13A4E3E6" w14:textId="77777777" w:rsidR="008956CC" w:rsidRPr="003167B2" w:rsidRDefault="008956CC" w:rsidP="0057190B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(EF02C11)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Reconhecer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importância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da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alimentação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para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seres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vivos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identificando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-a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como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necessidade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vital.</w:t>
      </w:r>
    </w:p>
    <w:p w14:paraId="13A4E3E7" w14:textId="77777777" w:rsidR="008956CC" w:rsidRPr="008956CC" w:rsidRDefault="008956CC" w:rsidP="0057190B">
      <w:pPr>
        <w:pStyle w:val="Ttulo2"/>
        <w:spacing w:line="360" w:lineRule="auto"/>
        <w:jc w:val="both"/>
      </w:pPr>
      <w:proofErr w:type="spellStart"/>
      <w:r w:rsidRPr="008956CC">
        <w:t>Ativ</w:t>
      </w:r>
      <w:proofErr w:type="spellEnd"/>
      <w:r w:rsidRPr="008956CC">
        <w:t xml:space="preserve"> 5.</w:t>
      </w:r>
      <w:r w:rsidR="003167B2">
        <w:t xml:space="preserve"> </w:t>
      </w:r>
      <w:r w:rsidRPr="008956CC">
        <w:t>Como os alimentos chegam até minha casa?</w:t>
      </w:r>
    </w:p>
    <w:p w14:paraId="13A4E3E8" w14:textId="77777777" w:rsidR="008956CC" w:rsidRPr="003167B2" w:rsidRDefault="008956CC" w:rsidP="0057190B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(EF01C02)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Comparar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diferentes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materiais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diferentes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localidades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ambiente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reconhecendo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suas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características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propriedades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13A4E3E9" w14:textId="77777777" w:rsidR="00E03D7F" w:rsidRDefault="008956CC" w:rsidP="00E03D7F">
      <w:pPr>
        <w:pStyle w:val="Ttulo2"/>
        <w:spacing w:line="360" w:lineRule="auto"/>
        <w:jc w:val="both"/>
      </w:pPr>
      <w:proofErr w:type="spellStart"/>
      <w:r w:rsidRPr="008956CC">
        <w:t>Ativ</w:t>
      </w:r>
      <w:proofErr w:type="spellEnd"/>
      <w:r w:rsidRPr="008956CC">
        <w:t xml:space="preserve"> 6.</w:t>
      </w:r>
      <w:r w:rsidR="003167B2">
        <w:t xml:space="preserve"> </w:t>
      </w:r>
      <w:r w:rsidRPr="008956CC">
        <w:t>Locais de Convívio</w:t>
      </w:r>
    </w:p>
    <w:p w14:paraId="13A4E3EA" w14:textId="77777777" w:rsidR="008956CC" w:rsidRPr="00E03D7F" w:rsidRDefault="008956CC" w:rsidP="00E03D7F">
      <w:pPr>
        <w:pStyle w:val="Ttulo2"/>
        <w:spacing w:line="360" w:lineRule="auto"/>
        <w:jc w:val="both"/>
        <w:rPr>
          <w:b w:val="0"/>
        </w:rPr>
      </w:pPr>
      <w:r w:rsidRPr="00E03D7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(EF01C19) </w:t>
      </w:r>
      <w:proofErr w:type="spellStart"/>
      <w:r w:rsidRPr="00E03D7F">
        <w:rPr>
          <w:rFonts w:ascii="Times New Roman" w:hAnsi="Times New Roman" w:cs="Times New Roman"/>
          <w:b w:val="0"/>
          <w:sz w:val="28"/>
          <w:szCs w:val="28"/>
          <w:lang w:val="en-US"/>
        </w:rPr>
        <w:t>Relacionar</w:t>
      </w:r>
      <w:proofErr w:type="spellEnd"/>
      <w:r w:rsidRPr="00E03D7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E03D7F">
        <w:rPr>
          <w:rFonts w:ascii="Times New Roman" w:hAnsi="Times New Roman" w:cs="Times New Roman"/>
          <w:b w:val="0"/>
          <w:sz w:val="28"/>
          <w:szCs w:val="28"/>
          <w:lang w:val="en-US"/>
        </w:rPr>
        <w:t>os</w:t>
      </w:r>
      <w:proofErr w:type="spellEnd"/>
      <w:r w:rsidRPr="00E03D7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E03D7F">
        <w:rPr>
          <w:rFonts w:ascii="Times New Roman" w:hAnsi="Times New Roman" w:cs="Times New Roman"/>
          <w:b w:val="0"/>
          <w:sz w:val="28"/>
          <w:szCs w:val="28"/>
          <w:lang w:val="en-US"/>
        </w:rPr>
        <w:t>cuidados</w:t>
      </w:r>
      <w:proofErr w:type="spellEnd"/>
      <w:r w:rsidRPr="00E03D7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de </w:t>
      </w:r>
      <w:proofErr w:type="spellStart"/>
      <w:r w:rsidRPr="00E03D7F">
        <w:rPr>
          <w:rFonts w:ascii="Times New Roman" w:hAnsi="Times New Roman" w:cs="Times New Roman"/>
          <w:b w:val="0"/>
          <w:sz w:val="28"/>
          <w:szCs w:val="28"/>
          <w:lang w:val="en-US"/>
        </w:rPr>
        <w:t>higiene</w:t>
      </w:r>
      <w:proofErr w:type="spellEnd"/>
      <w:r w:rsidRPr="00E03D7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E03D7F">
        <w:rPr>
          <w:rFonts w:ascii="Times New Roman" w:hAnsi="Times New Roman" w:cs="Times New Roman"/>
          <w:b w:val="0"/>
          <w:sz w:val="28"/>
          <w:szCs w:val="28"/>
          <w:lang w:val="en-US"/>
        </w:rPr>
        <w:t>diária</w:t>
      </w:r>
      <w:proofErr w:type="spellEnd"/>
      <w:r w:rsidRPr="00E03D7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à </w:t>
      </w:r>
      <w:proofErr w:type="spellStart"/>
      <w:r w:rsidRPr="00E03D7F">
        <w:rPr>
          <w:rFonts w:ascii="Times New Roman" w:hAnsi="Times New Roman" w:cs="Times New Roman"/>
          <w:b w:val="0"/>
          <w:sz w:val="28"/>
          <w:szCs w:val="28"/>
          <w:lang w:val="en-US"/>
        </w:rPr>
        <w:t>promoção</w:t>
      </w:r>
      <w:proofErr w:type="spellEnd"/>
      <w:r w:rsidRPr="00E03D7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do </w:t>
      </w:r>
      <w:proofErr w:type="spellStart"/>
      <w:r w:rsidRPr="00E03D7F">
        <w:rPr>
          <w:rFonts w:ascii="Times New Roman" w:hAnsi="Times New Roman" w:cs="Times New Roman"/>
          <w:b w:val="0"/>
          <w:sz w:val="28"/>
          <w:szCs w:val="28"/>
          <w:lang w:val="en-US"/>
        </w:rPr>
        <w:t>bem-estar</w:t>
      </w:r>
      <w:proofErr w:type="spellEnd"/>
      <w:r w:rsidRPr="00E03D7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e da </w:t>
      </w:r>
      <w:proofErr w:type="spellStart"/>
      <w:r w:rsidRPr="00E03D7F">
        <w:rPr>
          <w:rFonts w:ascii="Times New Roman" w:hAnsi="Times New Roman" w:cs="Times New Roman"/>
          <w:b w:val="0"/>
          <w:sz w:val="28"/>
          <w:szCs w:val="28"/>
          <w:lang w:val="en-US"/>
        </w:rPr>
        <w:t>saúde</w:t>
      </w:r>
      <w:proofErr w:type="spellEnd"/>
      <w:r w:rsidRPr="00E03D7F">
        <w:rPr>
          <w:rFonts w:ascii="Times New Roman" w:hAnsi="Times New Roman" w:cs="Times New Roman"/>
          <w:b w:val="0"/>
          <w:sz w:val="28"/>
          <w:szCs w:val="28"/>
          <w:lang w:val="en-US"/>
        </w:rPr>
        <w:t>.</w:t>
      </w:r>
    </w:p>
    <w:p w14:paraId="13A4E3EB" w14:textId="77777777" w:rsidR="008956CC" w:rsidRDefault="008956CC" w:rsidP="0057190B">
      <w:pPr>
        <w:spacing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13A4E3EC" w14:textId="77777777" w:rsidR="008956CC" w:rsidRPr="008956CC" w:rsidRDefault="008956CC" w:rsidP="0057190B">
      <w:pPr>
        <w:spacing w:line="36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8956CC">
        <w:rPr>
          <w:rFonts w:ascii="Arial" w:eastAsia="Times New Roman" w:hAnsi="Arial" w:cs="Arial"/>
          <w:b/>
          <w:sz w:val="32"/>
          <w:szCs w:val="32"/>
        </w:rPr>
        <w:t>Ativ</w:t>
      </w:r>
      <w:proofErr w:type="spellEnd"/>
      <w:r w:rsidRPr="008956CC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7</w:t>
      </w:r>
      <w:r w:rsidRPr="008956CC">
        <w:rPr>
          <w:rFonts w:ascii="Arial" w:eastAsia="Times New Roman" w:hAnsi="Arial" w:cs="Arial"/>
          <w:b/>
          <w:sz w:val="32"/>
          <w:szCs w:val="32"/>
        </w:rPr>
        <w:t>.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8956CC">
        <w:rPr>
          <w:rFonts w:ascii="Arial" w:eastAsia="Times New Roman" w:hAnsi="Arial" w:cs="Arial"/>
          <w:b/>
          <w:sz w:val="32"/>
          <w:szCs w:val="32"/>
        </w:rPr>
        <w:t>Descarte de lixo doméstico e outros dejetos</w:t>
      </w:r>
    </w:p>
    <w:p w14:paraId="13A4E3ED" w14:textId="77777777" w:rsidR="008956CC" w:rsidRPr="003167B2" w:rsidRDefault="008956CC" w:rsidP="0057190B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(EF01C19)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Relacionar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cuidados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higiene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diária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promoção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bem-estar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da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saúde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13A4E3EE" w14:textId="77777777" w:rsidR="008956CC" w:rsidRPr="003167B2" w:rsidRDefault="008956CC" w:rsidP="0057190B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(EF02C04)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Propor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ações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para o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descarte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adequado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diferentes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materiais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cotidiano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13A4E3EF" w14:textId="77777777" w:rsidR="008956CC" w:rsidRPr="008956CC" w:rsidRDefault="008956CC" w:rsidP="0057190B">
      <w:pPr>
        <w:spacing w:line="36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8956CC">
        <w:rPr>
          <w:rFonts w:ascii="Arial" w:eastAsia="Times New Roman" w:hAnsi="Arial" w:cs="Arial"/>
          <w:b/>
          <w:sz w:val="32"/>
          <w:szCs w:val="32"/>
        </w:rPr>
        <w:t>Ativ</w:t>
      </w:r>
      <w:proofErr w:type="spellEnd"/>
      <w:r w:rsidRPr="008956CC">
        <w:rPr>
          <w:rFonts w:ascii="Arial" w:eastAsia="Times New Roman" w:hAnsi="Arial" w:cs="Arial"/>
          <w:b/>
          <w:sz w:val="32"/>
          <w:szCs w:val="32"/>
        </w:rPr>
        <w:t xml:space="preserve"> 8. Responsabilidade para um ambiente saudável</w:t>
      </w:r>
    </w:p>
    <w:p w14:paraId="13A4E3F0" w14:textId="77777777" w:rsidR="008956CC" w:rsidRPr="003167B2" w:rsidRDefault="008956CC" w:rsidP="0057190B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(EF01C19)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Relacionar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cuidados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higiene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diária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promoção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bem-estar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da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saúde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13A4E3F1" w14:textId="77777777" w:rsidR="008956CC" w:rsidRPr="007B4807" w:rsidRDefault="008956CC" w:rsidP="0057190B">
      <w:pPr>
        <w:pStyle w:val="Ttulo2"/>
        <w:spacing w:line="360" w:lineRule="auto"/>
        <w:jc w:val="both"/>
      </w:pPr>
      <w:proofErr w:type="spellStart"/>
      <w:r w:rsidRPr="007B4807">
        <w:t>Ativ</w:t>
      </w:r>
      <w:proofErr w:type="spellEnd"/>
      <w:r w:rsidRPr="007B4807">
        <w:t xml:space="preserve"> 9.</w:t>
      </w:r>
      <w:r w:rsidR="003167B2">
        <w:t xml:space="preserve"> </w:t>
      </w:r>
      <w:r w:rsidRPr="007B4807">
        <w:t>Cuidados com o ambiente</w:t>
      </w:r>
    </w:p>
    <w:p w14:paraId="13A4E3F2" w14:textId="77777777" w:rsidR="008956CC" w:rsidRPr="003167B2" w:rsidRDefault="008956CC" w:rsidP="0057190B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(EF01C19)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Relacionar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cuidados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higiene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diária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promoção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bem-estar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da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saúde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13A4E3F3" w14:textId="77777777" w:rsidR="008956CC" w:rsidRPr="008956CC" w:rsidRDefault="008956CC" w:rsidP="0057190B">
      <w:pPr>
        <w:pStyle w:val="Ttulo2"/>
        <w:spacing w:line="360" w:lineRule="auto"/>
        <w:jc w:val="both"/>
      </w:pPr>
      <w:proofErr w:type="spellStart"/>
      <w:r w:rsidRPr="008956CC">
        <w:t>Ativ</w:t>
      </w:r>
      <w:proofErr w:type="spellEnd"/>
      <w:r w:rsidRPr="008956CC">
        <w:t xml:space="preserve"> 10.</w:t>
      </w:r>
      <w:r w:rsidR="003167B2">
        <w:t xml:space="preserve"> </w:t>
      </w:r>
      <w:r w:rsidRPr="008956CC">
        <w:t>Como percebemos os ambientes em que vivemos?</w:t>
      </w:r>
    </w:p>
    <w:p w14:paraId="13A4E3F4" w14:textId="77777777" w:rsidR="008956CC" w:rsidRPr="003167B2" w:rsidRDefault="008956CC" w:rsidP="0057190B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(EF01C15)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Caracterizar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uso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materiais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recursos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naturais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em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diferentes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atividades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cotidiano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reconhecer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sua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importância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para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seres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vivos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13A4E3F5" w14:textId="77777777" w:rsidR="008956CC" w:rsidRPr="008956CC" w:rsidRDefault="008956CC" w:rsidP="0057190B">
      <w:pPr>
        <w:spacing w:line="36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8956CC">
        <w:rPr>
          <w:rFonts w:ascii="Arial" w:eastAsia="Times New Roman" w:hAnsi="Arial" w:cs="Arial"/>
          <w:b/>
          <w:sz w:val="32"/>
          <w:szCs w:val="32"/>
        </w:rPr>
        <w:t>Ativ</w:t>
      </w:r>
      <w:proofErr w:type="spellEnd"/>
      <w:r w:rsidRPr="008956CC">
        <w:rPr>
          <w:rFonts w:ascii="Arial" w:eastAsia="Times New Roman" w:hAnsi="Arial" w:cs="Arial"/>
          <w:b/>
          <w:sz w:val="32"/>
          <w:szCs w:val="32"/>
        </w:rPr>
        <w:t xml:space="preserve"> 11.</w:t>
      </w:r>
      <w:r w:rsidR="003167B2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8956CC">
        <w:rPr>
          <w:rFonts w:ascii="Arial" w:eastAsia="Times New Roman" w:hAnsi="Arial" w:cs="Arial"/>
          <w:b/>
          <w:sz w:val="32"/>
          <w:szCs w:val="32"/>
        </w:rPr>
        <w:t>Como os animais percebem os ambientes?</w:t>
      </w:r>
    </w:p>
    <w:p w14:paraId="13A4E3F6" w14:textId="77777777" w:rsidR="008956CC" w:rsidRPr="003167B2" w:rsidRDefault="008956CC" w:rsidP="0057190B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(EF01C15)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Caracterizar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uso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materiais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recursos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naturais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em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diferentes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atividades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cotidiano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reconhecer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sua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importância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para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seres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vivos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13A4E3F7" w14:textId="77777777" w:rsidR="008956CC" w:rsidRPr="003167B2" w:rsidRDefault="008956CC" w:rsidP="0057190B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(EF01C17)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Identificar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presença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seres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vivos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escola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em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outros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espaços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distinguindo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seres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vivos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elementos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naturais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13A4E3F9" w14:textId="77777777" w:rsidR="008956CC" w:rsidRPr="008956CC" w:rsidRDefault="008956CC" w:rsidP="0057190B">
      <w:pPr>
        <w:pStyle w:val="Ttulo1"/>
        <w:spacing w:line="360" w:lineRule="auto"/>
        <w:jc w:val="both"/>
        <w:rPr>
          <w:color w:val="2F5496" w:themeColor="accent1" w:themeShade="BF"/>
        </w:rPr>
      </w:pPr>
      <w:r w:rsidRPr="008956CC">
        <w:rPr>
          <w:color w:val="2F5496" w:themeColor="accent1" w:themeShade="BF"/>
        </w:rPr>
        <w:lastRenderedPageBreak/>
        <w:t>2º Ano</w:t>
      </w:r>
    </w:p>
    <w:p w14:paraId="13A4E3FA" w14:textId="77777777" w:rsidR="008956CC" w:rsidRPr="007B4807" w:rsidRDefault="008956CC" w:rsidP="0057190B">
      <w:pPr>
        <w:pStyle w:val="Ttulo2"/>
        <w:spacing w:line="360" w:lineRule="auto"/>
        <w:jc w:val="both"/>
      </w:pPr>
      <w:proofErr w:type="spellStart"/>
      <w:r w:rsidRPr="007B4807">
        <w:rPr>
          <w:rStyle w:val="Ttulo2Char"/>
          <w:b/>
        </w:rPr>
        <w:t>Ativ</w:t>
      </w:r>
      <w:proofErr w:type="spellEnd"/>
      <w:r w:rsidRPr="007B4807">
        <w:rPr>
          <w:rStyle w:val="Ttulo2Char"/>
          <w:b/>
        </w:rPr>
        <w:t xml:space="preserve"> 1</w:t>
      </w:r>
      <w:r w:rsidRPr="007B4807">
        <w:t>.</w:t>
      </w:r>
      <w:r w:rsidR="007B4807" w:rsidRPr="007B4807">
        <w:t xml:space="preserve"> </w:t>
      </w:r>
      <w:r w:rsidR="00D022D0">
        <w:t>Que bicho é esse</w:t>
      </w:r>
      <w:r w:rsidRPr="007B4807">
        <w:t>?</w:t>
      </w:r>
    </w:p>
    <w:p w14:paraId="13A4E3FB" w14:textId="77777777" w:rsidR="008956CC" w:rsidRPr="003167B2" w:rsidRDefault="008956CC" w:rsidP="0057190B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(EF02C13)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Identificar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modos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vida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animais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seu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convívio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próximo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propor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coletivamente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modos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classificá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-los.</w:t>
      </w:r>
    </w:p>
    <w:p w14:paraId="13A4E3FC" w14:textId="77777777" w:rsidR="008956CC" w:rsidRPr="003167B2" w:rsidRDefault="008956CC" w:rsidP="0057190B">
      <w:pPr>
        <w:pStyle w:val="Ttulo2"/>
        <w:spacing w:line="360" w:lineRule="auto"/>
        <w:jc w:val="both"/>
      </w:pPr>
      <w:proofErr w:type="spellStart"/>
      <w:r w:rsidRPr="003167B2">
        <w:t>Ativ</w:t>
      </w:r>
      <w:proofErr w:type="spellEnd"/>
      <w:r w:rsidRPr="003167B2">
        <w:t xml:space="preserve"> 2.</w:t>
      </w:r>
      <w:r w:rsidR="003167B2">
        <w:t xml:space="preserve"> </w:t>
      </w:r>
      <w:r w:rsidRPr="003167B2">
        <w:t>Seres humanos e as construções</w:t>
      </w:r>
    </w:p>
    <w:p w14:paraId="13A4E3FD" w14:textId="77777777" w:rsidR="008956CC" w:rsidRPr="003167B2" w:rsidRDefault="008956CC" w:rsidP="0057190B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(EF02C02)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Planejar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observação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transformações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que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materiais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podem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sofrer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distinguindo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mudanças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reversíveis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irreversíveis</w:t>
      </w:r>
      <w:proofErr w:type="spellEnd"/>
    </w:p>
    <w:p w14:paraId="13A4E3FE" w14:textId="77777777" w:rsidR="008956CC" w:rsidRPr="003167B2" w:rsidRDefault="008956CC" w:rsidP="0057190B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(EF01C01)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Reconhecer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as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características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ambiente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de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materiais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que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compõem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objetos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uso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cotidiano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13A4E3FF" w14:textId="77777777" w:rsidR="008956CC" w:rsidRPr="003167B2" w:rsidRDefault="008956CC" w:rsidP="0057190B">
      <w:pPr>
        <w:pStyle w:val="Ttulo2"/>
        <w:spacing w:line="360" w:lineRule="auto"/>
        <w:jc w:val="both"/>
      </w:pPr>
      <w:proofErr w:type="spellStart"/>
      <w:r w:rsidRPr="003167B2">
        <w:t>Ativ</w:t>
      </w:r>
      <w:proofErr w:type="spellEnd"/>
      <w:r w:rsidRPr="003167B2">
        <w:t xml:space="preserve"> 3.</w:t>
      </w:r>
      <w:r w:rsidR="003167B2">
        <w:t xml:space="preserve"> </w:t>
      </w:r>
      <w:r w:rsidRPr="003167B2">
        <w:t>Os elementos da natureza e os objetos</w:t>
      </w:r>
    </w:p>
    <w:p w14:paraId="13A4E400" w14:textId="77777777" w:rsidR="008956CC" w:rsidRPr="003167B2" w:rsidRDefault="008956CC" w:rsidP="0057190B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(EF01C16)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Compreender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importância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dos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elementos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naturais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água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solo, luz 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ar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para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seres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vivos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13A4E401" w14:textId="77777777" w:rsidR="008956CC" w:rsidRPr="003167B2" w:rsidRDefault="008956CC" w:rsidP="0057190B">
      <w:pPr>
        <w:pStyle w:val="Ttulo2"/>
        <w:spacing w:line="360" w:lineRule="auto"/>
        <w:jc w:val="both"/>
      </w:pPr>
      <w:proofErr w:type="spellStart"/>
      <w:r w:rsidRPr="003167B2">
        <w:t>Ativ</w:t>
      </w:r>
      <w:proofErr w:type="spellEnd"/>
      <w:r w:rsidRPr="003167B2">
        <w:t xml:space="preserve"> 4.</w:t>
      </w:r>
      <w:r w:rsidR="003167B2">
        <w:t xml:space="preserve"> </w:t>
      </w:r>
      <w:r w:rsidRPr="003167B2">
        <w:t>Conservação e cuidados com os espaços</w:t>
      </w:r>
    </w:p>
    <w:p w14:paraId="13A4E402" w14:textId="77777777" w:rsidR="008956CC" w:rsidRPr="003167B2" w:rsidRDefault="008956CC" w:rsidP="0057190B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(EF01C01)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Reconhecer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as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características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ambiente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de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materiais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que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compõem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objetos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uso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cotidiano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13A4E403" w14:textId="77777777" w:rsidR="008956CC" w:rsidRPr="003167B2" w:rsidRDefault="008956CC" w:rsidP="0057190B">
      <w:pPr>
        <w:pStyle w:val="Ttulo2"/>
        <w:spacing w:line="360" w:lineRule="auto"/>
        <w:jc w:val="both"/>
      </w:pPr>
      <w:proofErr w:type="spellStart"/>
      <w:r w:rsidRPr="003167B2">
        <w:t>Ativ</w:t>
      </w:r>
      <w:proofErr w:type="spellEnd"/>
      <w:r w:rsidRPr="003167B2">
        <w:t xml:space="preserve"> 5.</w:t>
      </w:r>
      <w:r w:rsidR="003167B2">
        <w:t xml:space="preserve"> </w:t>
      </w:r>
      <w:r w:rsidRPr="003167B2">
        <w:t>Cuidados Comigo</w:t>
      </w:r>
    </w:p>
    <w:p w14:paraId="13A4E404" w14:textId="77777777" w:rsidR="008956CC" w:rsidRPr="003167B2" w:rsidRDefault="008956CC" w:rsidP="0057190B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(EF01C19)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Relacionar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cuidados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higiene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diária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promoção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bem-estar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da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saúde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13A4E405" w14:textId="77777777" w:rsidR="008956CC" w:rsidRDefault="008956CC" w:rsidP="005719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(EF03C12)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Discutir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relacionar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cuidados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higiene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hábitos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cotidianos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para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manutenção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promoção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da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saúde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individual 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coletiva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13A4E406" w14:textId="77777777" w:rsidR="003167B2" w:rsidRPr="003167B2" w:rsidRDefault="003167B2" w:rsidP="0057190B">
      <w:pPr>
        <w:spacing w:line="360" w:lineRule="auto"/>
        <w:jc w:val="both"/>
        <w:rPr>
          <w:sz w:val="28"/>
          <w:szCs w:val="28"/>
        </w:rPr>
      </w:pPr>
    </w:p>
    <w:p w14:paraId="13A4E407" w14:textId="77777777" w:rsidR="008956CC" w:rsidRPr="008956CC" w:rsidRDefault="008956CC" w:rsidP="0057190B">
      <w:pPr>
        <w:pStyle w:val="Ttulo1"/>
        <w:spacing w:line="360" w:lineRule="auto"/>
        <w:jc w:val="both"/>
        <w:rPr>
          <w:color w:val="2F5496" w:themeColor="accent1" w:themeShade="BF"/>
        </w:rPr>
      </w:pPr>
      <w:r w:rsidRPr="008956CC">
        <w:rPr>
          <w:color w:val="2F5496" w:themeColor="accent1" w:themeShade="BF"/>
        </w:rPr>
        <w:lastRenderedPageBreak/>
        <w:t>3º Ano</w:t>
      </w:r>
    </w:p>
    <w:p w14:paraId="13A4E408" w14:textId="77777777" w:rsidR="008956CC" w:rsidRPr="003167B2" w:rsidRDefault="008956CC" w:rsidP="0057190B">
      <w:pPr>
        <w:pStyle w:val="Ttulo2"/>
        <w:spacing w:line="360" w:lineRule="auto"/>
        <w:jc w:val="both"/>
      </w:pPr>
      <w:proofErr w:type="spellStart"/>
      <w:r w:rsidRPr="003167B2">
        <w:t>Ativ</w:t>
      </w:r>
      <w:proofErr w:type="spellEnd"/>
      <w:r w:rsidRPr="003167B2">
        <w:t xml:space="preserve"> 1.</w:t>
      </w:r>
      <w:r w:rsidR="003167B2">
        <w:t xml:space="preserve"> </w:t>
      </w:r>
      <w:r w:rsidRPr="003167B2">
        <w:t>Fenômenos da Natureza</w:t>
      </w:r>
    </w:p>
    <w:p w14:paraId="13A4E409" w14:textId="77777777" w:rsidR="008956CC" w:rsidRPr="003167B2" w:rsidRDefault="008956CC" w:rsidP="0057190B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(EF03C02)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Identificar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transformações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energia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variáveis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que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influem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nesse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fenômeno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(por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exemplo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ao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bater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mesa,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transformamos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energia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mecânica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em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energia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sonora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14:paraId="13A4E40A" w14:textId="77777777" w:rsidR="008956CC" w:rsidRDefault="008956CC" w:rsidP="0057190B">
      <w:pPr>
        <w:pStyle w:val="Ttulo2"/>
        <w:spacing w:line="360" w:lineRule="auto"/>
        <w:jc w:val="both"/>
      </w:pPr>
      <w:proofErr w:type="spellStart"/>
      <w:r w:rsidRPr="003167B2">
        <w:t>Ativ</w:t>
      </w:r>
      <w:proofErr w:type="spellEnd"/>
      <w:r w:rsidRPr="003167B2">
        <w:t xml:space="preserve"> 2.</w:t>
      </w:r>
      <w:r w:rsidR="003167B2">
        <w:t xml:space="preserve"> </w:t>
      </w:r>
      <w:r w:rsidRPr="003167B2">
        <w:t>Fenômenos da Natureza Continuação</w:t>
      </w:r>
    </w:p>
    <w:p w14:paraId="13A4E40B" w14:textId="77777777" w:rsidR="00D022D0" w:rsidRPr="003167B2" w:rsidRDefault="00D022D0" w:rsidP="00D022D0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(EF03C02)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Identificar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transformações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energia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variáveis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que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influem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nesse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fenômeno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(por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exemplo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ao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bater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mesa,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transformamos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energia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mecânica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em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energia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sonora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14:paraId="13A4E40C" w14:textId="77777777" w:rsidR="00D022D0" w:rsidRPr="00D022D0" w:rsidRDefault="00D022D0" w:rsidP="00D022D0"/>
    <w:p w14:paraId="13A4E40D" w14:textId="77777777" w:rsidR="008956CC" w:rsidRDefault="008956CC" w:rsidP="0057190B">
      <w:pPr>
        <w:pStyle w:val="Ttulo2"/>
        <w:spacing w:line="360" w:lineRule="auto"/>
        <w:jc w:val="both"/>
      </w:pPr>
      <w:proofErr w:type="spellStart"/>
      <w:r w:rsidRPr="003167B2">
        <w:t>Ativ</w:t>
      </w:r>
      <w:proofErr w:type="spellEnd"/>
      <w:r w:rsidRPr="003167B2">
        <w:t xml:space="preserve"> 3.</w:t>
      </w:r>
      <w:r w:rsidR="003167B2">
        <w:t xml:space="preserve"> </w:t>
      </w:r>
      <w:r w:rsidRPr="003167B2">
        <w:t>Fenômenos da Natureza –Vento</w:t>
      </w:r>
    </w:p>
    <w:p w14:paraId="13A4E40E" w14:textId="77777777" w:rsidR="00D022D0" w:rsidRPr="003167B2" w:rsidRDefault="00D022D0" w:rsidP="00D022D0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(EF03C02)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Identificar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transformações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energia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variáveis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que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influem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nesse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fenômeno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(por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exemplo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ao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bater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mesa,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transformamos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energia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mecânica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em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energia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sonora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14:paraId="13A4E40F" w14:textId="77777777" w:rsidR="00D022D0" w:rsidRPr="00D022D0" w:rsidRDefault="00D022D0" w:rsidP="00D022D0"/>
    <w:p w14:paraId="13A4E410" w14:textId="77777777" w:rsidR="008956CC" w:rsidRPr="003167B2" w:rsidRDefault="008956CC" w:rsidP="0057190B">
      <w:pPr>
        <w:pStyle w:val="Ttulo2"/>
        <w:spacing w:line="360" w:lineRule="auto"/>
        <w:jc w:val="both"/>
      </w:pPr>
      <w:proofErr w:type="spellStart"/>
      <w:r w:rsidRPr="003167B2">
        <w:t>Ativ</w:t>
      </w:r>
      <w:proofErr w:type="spellEnd"/>
      <w:r w:rsidRPr="003167B2">
        <w:t xml:space="preserve"> 4.</w:t>
      </w:r>
      <w:r w:rsidR="003167B2">
        <w:t xml:space="preserve"> </w:t>
      </w:r>
      <w:r w:rsidRPr="003167B2">
        <w:t>O dia e a noite</w:t>
      </w:r>
    </w:p>
    <w:p w14:paraId="13A4E411" w14:textId="77777777" w:rsidR="008956CC" w:rsidRPr="003167B2" w:rsidRDefault="008956CC" w:rsidP="0057190B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(EF03C08)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Explicar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dia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a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noite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com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referência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ao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movimento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rotação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da Terra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em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torno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seu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eixo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13A4E412" w14:textId="77777777" w:rsidR="008956CC" w:rsidRPr="003167B2" w:rsidRDefault="008956CC" w:rsidP="0057190B">
      <w:pPr>
        <w:pStyle w:val="Ttulo2"/>
        <w:spacing w:line="360" w:lineRule="auto"/>
        <w:jc w:val="both"/>
      </w:pPr>
      <w:proofErr w:type="spellStart"/>
      <w:r w:rsidRPr="003167B2">
        <w:t>At</w:t>
      </w:r>
      <w:r w:rsidR="007B4807" w:rsidRPr="003167B2">
        <w:t>iv</w:t>
      </w:r>
      <w:proofErr w:type="spellEnd"/>
      <w:r w:rsidR="007B4807" w:rsidRPr="003167B2">
        <w:t xml:space="preserve"> </w:t>
      </w:r>
      <w:r w:rsidRPr="003167B2">
        <w:t>5.</w:t>
      </w:r>
      <w:r w:rsidR="003167B2">
        <w:t xml:space="preserve"> </w:t>
      </w:r>
      <w:r w:rsidRPr="003167B2">
        <w:t>A sombra</w:t>
      </w:r>
    </w:p>
    <w:p w14:paraId="13A4E413" w14:textId="77777777" w:rsidR="008956CC" w:rsidRPr="003167B2" w:rsidRDefault="008956CC" w:rsidP="0057190B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(EF02C08)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Relacionar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diferentes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períodos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dia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com luz e sombra 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investigar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relação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entre a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posição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objeto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da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fonte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luz para a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formação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sombra.</w:t>
      </w:r>
    </w:p>
    <w:p w14:paraId="13A4E414" w14:textId="77777777" w:rsidR="008956CC" w:rsidRPr="003167B2" w:rsidRDefault="008956CC" w:rsidP="0057190B">
      <w:pPr>
        <w:pStyle w:val="Ttulo2"/>
        <w:spacing w:line="360" w:lineRule="auto"/>
        <w:jc w:val="both"/>
      </w:pPr>
      <w:proofErr w:type="spellStart"/>
      <w:r w:rsidRPr="003167B2">
        <w:lastRenderedPageBreak/>
        <w:t>At</w:t>
      </w:r>
      <w:r w:rsidR="007B4807" w:rsidRPr="003167B2">
        <w:t>iv</w:t>
      </w:r>
      <w:proofErr w:type="spellEnd"/>
      <w:r w:rsidR="007B4807" w:rsidRPr="003167B2">
        <w:t xml:space="preserve"> </w:t>
      </w:r>
      <w:r w:rsidRPr="003167B2">
        <w:t>6.Recursos Naturais Água</w:t>
      </w:r>
    </w:p>
    <w:p w14:paraId="13A4E415" w14:textId="77777777" w:rsidR="008956CC" w:rsidRPr="003167B2" w:rsidRDefault="008956CC" w:rsidP="0057190B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(EF01C05)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Reconhecer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que a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água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ambiente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pode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ser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encontrada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em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diferentes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lugares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13A4E416" w14:textId="77777777" w:rsidR="008956CC" w:rsidRPr="003167B2" w:rsidRDefault="008956CC" w:rsidP="0057190B">
      <w:pPr>
        <w:pStyle w:val="Ttulo2"/>
        <w:spacing w:line="360" w:lineRule="auto"/>
        <w:jc w:val="both"/>
      </w:pPr>
      <w:proofErr w:type="spellStart"/>
      <w:r w:rsidRPr="003167B2">
        <w:t>At</w:t>
      </w:r>
      <w:r w:rsidR="007B4807" w:rsidRPr="003167B2">
        <w:t>iv</w:t>
      </w:r>
      <w:proofErr w:type="spellEnd"/>
      <w:r w:rsidR="007B4807" w:rsidRPr="003167B2">
        <w:t xml:space="preserve"> </w:t>
      </w:r>
      <w:r w:rsidRPr="003167B2">
        <w:t>7.</w:t>
      </w:r>
      <w:r w:rsidR="007B4807" w:rsidRPr="003167B2">
        <w:t xml:space="preserve"> </w:t>
      </w:r>
      <w:r w:rsidRPr="003167B2">
        <w:t xml:space="preserve">Recursos Naturais : os caminhos da água </w:t>
      </w:r>
    </w:p>
    <w:p w14:paraId="13A4E417" w14:textId="77777777" w:rsidR="008956CC" w:rsidRPr="003167B2" w:rsidRDefault="008956CC" w:rsidP="00571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B2">
        <w:rPr>
          <w:rFonts w:ascii="Times New Roman" w:hAnsi="Times New Roman" w:cs="Times New Roman"/>
          <w:sz w:val="28"/>
          <w:szCs w:val="28"/>
          <w:lang w:val="en-US"/>
        </w:rPr>
        <w:t xml:space="preserve">(EF03C05) </w:t>
      </w:r>
      <w:proofErr w:type="spellStart"/>
      <w:r w:rsidRPr="003167B2">
        <w:rPr>
          <w:rFonts w:ascii="Times New Roman" w:hAnsi="Times New Roman" w:cs="Times New Roman"/>
          <w:sz w:val="28"/>
          <w:szCs w:val="28"/>
          <w:lang w:val="en-US"/>
        </w:rPr>
        <w:t>Conhecer</w:t>
      </w:r>
      <w:proofErr w:type="spellEnd"/>
      <w:r w:rsidRPr="003167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hAnsi="Times New Roman" w:cs="Times New Roman"/>
          <w:sz w:val="28"/>
          <w:szCs w:val="28"/>
          <w:lang w:val="en-US"/>
        </w:rPr>
        <w:t>ações</w:t>
      </w:r>
      <w:proofErr w:type="spellEnd"/>
      <w:r w:rsidRPr="003167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hAnsi="Times New Roman" w:cs="Times New Roman"/>
          <w:sz w:val="28"/>
          <w:szCs w:val="28"/>
          <w:lang w:val="en-US"/>
        </w:rPr>
        <w:t>realizadas</w:t>
      </w:r>
      <w:proofErr w:type="spellEnd"/>
      <w:r w:rsidRPr="003167B2">
        <w:rPr>
          <w:rFonts w:ascii="Times New Roman" w:hAnsi="Times New Roman" w:cs="Times New Roman"/>
          <w:sz w:val="28"/>
          <w:szCs w:val="28"/>
          <w:lang w:val="en-US"/>
        </w:rPr>
        <w:t xml:space="preserve"> para o </w:t>
      </w:r>
      <w:proofErr w:type="spellStart"/>
      <w:r w:rsidRPr="003167B2">
        <w:rPr>
          <w:rFonts w:ascii="Times New Roman" w:hAnsi="Times New Roman" w:cs="Times New Roman"/>
          <w:sz w:val="28"/>
          <w:szCs w:val="28"/>
          <w:lang w:val="en-US"/>
        </w:rPr>
        <w:t>tratamento</w:t>
      </w:r>
      <w:proofErr w:type="spellEnd"/>
      <w:r w:rsidRPr="003167B2">
        <w:rPr>
          <w:rFonts w:ascii="Times New Roman" w:hAnsi="Times New Roman" w:cs="Times New Roman"/>
          <w:sz w:val="28"/>
          <w:szCs w:val="28"/>
          <w:lang w:val="en-US"/>
        </w:rPr>
        <w:t xml:space="preserve"> da </w:t>
      </w:r>
      <w:proofErr w:type="spellStart"/>
      <w:r w:rsidRPr="003167B2">
        <w:rPr>
          <w:rFonts w:ascii="Times New Roman" w:hAnsi="Times New Roman" w:cs="Times New Roman"/>
          <w:sz w:val="28"/>
          <w:szCs w:val="28"/>
          <w:lang w:val="en-US"/>
        </w:rPr>
        <w:t>água</w:t>
      </w:r>
      <w:proofErr w:type="spellEnd"/>
      <w:r w:rsidRPr="003167B2">
        <w:rPr>
          <w:rFonts w:ascii="Times New Roman" w:hAnsi="Times New Roman" w:cs="Times New Roman"/>
          <w:sz w:val="28"/>
          <w:szCs w:val="28"/>
          <w:lang w:val="en-US"/>
        </w:rPr>
        <w:t xml:space="preserve"> e do </w:t>
      </w:r>
      <w:proofErr w:type="spellStart"/>
      <w:r w:rsidRPr="003167B2">
        <w:rPr>
          <w:rFonts w:ascii="Times New Roman" w:hAnsi="Times New Roman" w:cs="Times New Roman"/>
          <w:sz w:val="28"/>
          <w:szCs w:val="28"/>
          <w:lang w:val="en-US"/>
        </w:rPr>
        <w:t>esgoto</w:t>
      </w:r>
      <w:proofErr w:type="spellEnd"/>
      <w:r w:rsidRPr="003167B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3A4E418" w14:textId="77777777" w:rsidR="008956CC" w:rsidRPr="003167B2" w:rsidRDefault="008956CC" w:rsidP="0057190B">
      <w:pPr>
        <w:pStyle w:val="Ttulo2"/>
        <w:spacing w:line="360" w:lineRule="auto"/>
        <w:jc w:val="both"/>
      </w:pPr>
      <w:proofErr w:type="spellStart"/>
      <w:r w:rsidRPr="003167B2">
        <w:t>At</w:t>
      </w:r>
      <w:r w:rsidR="007B4807" w:rsidRPr="003167B2">
        <w:t>iv</w:t>
      </w:r>
      <w:proofErr w:type="spellEnd"/>
      <w:r w:rsidR="007B4807" w:rsidRPr="003167B2">
        <w:t xml:space="preserve"> </w:t>
      </w:r>
      <w:r w:rsidRPr="003167B2">
        <w:t>8.</w:t>
      </w:r>
      <w:r w:rsidR="003167B2" w:rsidRPr="003167B2">
        <w:t xml:space="preserve"> Recursos Naturais</w:t>
      </w:r>
      <w:r w:rsidRPr="003167B2">
        <w:t>: os caminhos da água na Cidade de São Paulo</w:t>
      </w:r>
    </w:p>
    <w:p w14:paraId="13A4E419" w14:textId="77777777" w:rsidR="008956CC" w:rsidRPr="003167B2" w:rsidRDefault="008956CC" w:rsidP="0057190B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(EF03C05)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Conhecer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ações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realizadas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para o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tratamento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da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água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do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esgoto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13A4E41A" w14:textId="77777777" w:rsidR="008956CC" w:rsidRPr="003167B2" w:rsidRDefault="008956CC" w:rsidP="0057190B">
      <w:pPr>
        <w:pStyle w:val="Ttulo2"/>
        <w:spacing w:line="360" w:lineRule="auto"/>
        <w:jc w:val="both"/>
      </w:pPr>
      <w:proofErr w:type="spellStart"/>
      <w:r w:rsidRPr="003167B2">
        <w:t>At</w:t>
      </w:r>
      <w:r w:rsidR="007B4807" w:rsidRPr="003167B2">
        <w:t>iv</w:t>
      </w:r>
      <w:proofErr w:type="spellEnd"/>
      <w:r w:rsidR="007B4807" w:rsidRPr="003167B2">
        <w:t xml:space="preserve"> </w:t>
      </w:r>
      <w:r w:rsidRPr="003167B2">
        <w:t>9.</w:t>
      </w:r>
      <w:r w:rsidR="003167B2" w:rsidRPr="003167B2">
        <w:t xml:space="preserve"> </w:t>
      </w:r>
      <w:r w:rsidRPr="003167B2">
        <w:t xml:space="preserve">As </w:t>
      </w:r>
      <w:proofErr w:type="spellStart"/>
      <w:r w:rsidRPr="003167B2">
        <w:t>Propiedades</w:t>
      </w:r>
      <w:proofErr w:type="spellEnd"/>
      <w:r w:rsidRPr="003167B2">
        <w:t xml:space="preserve"> da Água</w:t>
      </w:r>
    </w:p>
    <w:p w14:paraId="13A4E41B" w14:textId="77777777" w:rsidR="008956CC" w:rsidRPr="003167B2" w:rsidRDefault="008956CC" w:rsidP="0057190B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(EF03C04)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Pesquisar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em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fontes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variadas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(internet,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livros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revistas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entre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outras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informações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sobre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ciclo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da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água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analisar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sua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influência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nas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sensações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térmicas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vivenciadas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(por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exemplo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dias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secos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dias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úmidos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14:paraId="13A4E41C" w14:textId="77777777" w:rsidR="008956CC" w:rsidRPr="003167B2" w:rsidRDefault="008956CC" w:rsidP="0057190B">
      <w:pPr>
        <w:pStyle w:val="Ttulo2"/>
        <w:spacing w:line="360" w:lineRule="auto"/>
        <w:jc w:val="both"/>
      </w:pPr>
      <w:proofErr w:type="spellStart"/>
      <w:r w:rsidRPr="003167B2">
        <w:t>At</w:t>
      </w:r>
      <w:r w:rsidR="007B4807" w:rsidRPr="003167B2">
        <w:t>iv</w:t>
      </w:r>
      <w:proofErr w:type="spellEnd"/>
      <w:r w:rsidR="007B4807" w:rsidRPr="003167B2">
        <w:t xml:space="preserve"> </w:t>
      </w:r>
      <w:r w:rsidRPr="003167B2">
        <w:t>10.</w:t>
      </w:r>
      <w:r w:rsidR="003167B2">
        <w:t xml:space="preserve"> </w:t>
      </w:r>
      <w:r w:rsidRPr="003167B2">
        <w:t>A preservação da água</w:t>
      </w:r>
    </w:p>
    <w:p w14:paraId="13A4E41D" w14:textId="167C5EF5" w:rsidR="008956CC" w:rsidRPr="003167B2" w:rsidRDefault="008956CC" w:rsidP="0057190B">
      <w:pPr>
        <w:spacing w:line="360" w:lineRule="auto"/>
        <w:jc w:val="both"/>
        <w:rPr>
          <w:sz w:val="28"/>
          <w:szCs w:val="28"/>
        </w:rPr>
      </w:pPr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(EF03C06)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Pesquisar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em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fontes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variadas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(internet,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livros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revistas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entre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outras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informações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sobre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agentes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causadores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poluição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discutir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sobre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modos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combatê</w:t>
      </w:r>
      <w:proofErr w:type="spellEnd"/>
      <w:r w:rsidRPr="003167B2">
        <w:rPr>
          <w:rFonts w:ascii="Times New Roman" w:eastAsia="Times New Roman" w:hAnsi="Times New Roman" w:cs="Times New Roman"/>
          <w:sz w:val="28"/>
          <w:szCs w:val="28"/>
          <w:lang w:val="en-US"/>
        </w:rPr>
        <w:t>-la</w:t>
      </w:r>
      <w:r w:rsidR="002D6AE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13A4E41E" w14:textId="77777777" w:rsidR="008956CC" w:rsidRDefault="008956CC" w:rsidP="0057190B">
      <w:pPr>
        <w:spacing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sectPr w:rsidR="008956CC" w:rsidSect="002D67CA">
      <w:headerReference w:type="default" r:id="rId6"/>
      <w:pgSz w:w="11906" w:h="16838"/>
      <w:pgMar w:top="1417" w:right="1701" w:bottom="1417" w:left="1701" w:header="708" w:footer="708" w:gutter="0"/>
      <w:pgBorders w:offsetFrom="page">
        <w:top w:val="double" w:sz="4" w:space="24" w:color="385623" w:themeColor="accent6" w:themeShade="80"/>
        <w:left w:val="double" w:sz="4" w:space="24" w:color="385623" w:themeColor="accent6" w:themeShade="80"/>
        <w:bottom w:val="double" w:sz="4" w:space="24" w:color="385623" w:themeColor="accent6" w:themeShade="80"/>
        <w:right w:val="double" w:sz="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613C6" w14:textId="77777777" w:rsidR="00CC6FCF" w:rsidRDefault="00CC6FCF" w:rsidP="0057190B">
      <w:pPr>
        <w:spacing w:after="0" w:line="240" w:lineRule="auto"/>
      </w:pPr>
      <w:r>
        <w:separator/>
      </w:r>
    </w:p>
  </w:endnote>
  <w:endnote w:type="continuationSeparator" w:id="0">
    <w:p w14:paraId="6AADB7A3" w14:textId="77777777" w:rsidR="00CC6FCF" w:rsidRDefault="00CC6FCF" w:rsidP="0057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4D169" w14:textId="77777777" w:rsidR="00CC6FCF" w:rsidRDefault="00CC6FCF" w:rsidP="0057190B">
      <w:pPr>
        <w:spacing w:after="0" w:line="240" w:lineRule="auto"/>
      </w:pPr>
      <w:r>
        <w:separator/>
      </w:r>
    </w:p>
  </w:footnote>
  <w:footnote w:type="continuationSeparator" w:id="0">
    <w:p w14:paraId="05BFB224" w14:textId="77777777" w:rsidR="00CC6FCF" w:rsidRDefault="00CC6FCF" w:rsidP="0057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4E496" w14:textId="77777777" w:rsidR="0057190B" w:rsidRDefault="0057190B" w:rsidP="0057190B">
    <w:pPr>
      <w:spacing w:before="709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3A4E499" wp14:editId="13A4E49A">
          <wp:simplePos x="0" y="0"/>
          <wp:positionH relativeFrom="column">
            <wp:posOffset>-659174</wp:posOffset>
          </wp:positionH>
          <wp:positionV relativeFrom="paragraph">
            <wp:posOffset>445460</wp:posOffset>
          </wp:positionV>
          <wp:extent cx="1714500" cy="645795"/>
          <wp:effectExtent l="0" t="0" r="0" b="190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0"/>
        <w:szCs w:val="20"/>
      </w:rPr>
      <w:t xml:space="preserve">         SECRETARIA MUNICIPAL DE EDUCAÇÃO</w:t>
    </w:r>
  </w:p>
  <w:p w14:paraId="13A4E497" w14:textId="77777777" w:rsidR="0057190B" w:rsidRDefault="0057190B" w:rsidP="0057190B">
    <w:pPr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COPED/ DIEFEM</w:t>
    </w:r>
  </w:p>
  <w:p w14:paraId="13A4E498" w14:textId="77777777" w:rsidR="0057190B" w:rsidRDefault="005719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6D"/>
    <w:rsid w:val="00011A9F"/>
    <w:rsid w:val="00141C3E"/>
    <w:rsid w:val="0014799C"/>
    <w:rsid w:val="001A1D94"/>
    <w:rsid w:val="001D35A5"/>
    <w:rsid w:val="00203011"/>
    <w:rsid w:val="002D67CA"/>
    <w:rsid w:val="002D6AE4"/>
    <w:rsid w:val="003167B2"/>
    <w:rsid w:val="00380710"/>
    <w:rsid w:val="00380BA7"/>
    <w:rsid w:val="003A11C1"/>
    <w:rsid w:val="003C5A8D"/>
    <w:rsid w:val="00444C33"/>
    <w:rsid w:val="00465749"/>
    <w:rsid w:val="00475E6D"/>
    <w:rsid w:val="004D11BD"/>
    <w:rsid w:val="00522395"/>
    <w:rsid w:val="0052728C"/>
    <w:rsid w:val="005556B7"/>
    <w:rsid w:val="0057190B"/>
    <w:rsid w:val="005757A2"/>
    <w:rsid w:val="005C7171"/>
    <w:rsid w:val="007503C9"/>
    <w:rsid w:val="007B4807"/>
    <w:rsid w:val="00872A2A"/>
    <w:rsid w:val="008956CC"/>
    <w:rsid w:val="00AB6BCC"/>
    <w:rsid w:val="00AE3B09"/>
    <w:rsid w:val="00B22DB0"/>
    <w:rsid w:val="00B747FF"/>
    <w:rsid w:val="00B8718A"/>
    <w:rsid w:val="00BC5B33"/>
    <w:rsid w:val="00C85EB5"/>
    <w:rsid w:val="00CC6FCF"/>
    <w:rsid w:val="00D022D0"/>
    <w:rsid w:val="00D04B93"/>
    <w:rsid w:val="00D57FB9"/>
    <w:rsid w:val="00E03D7F"/>
    <w:rsid w:val="00E81256"/>
    <w:rsid w:val="00EF1B52"/>
    <w:rsid w:val="00F97589"/>
    <w:rsid w:val="00FC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E3D9"/>
  <w15:chartTrackingRefBased/>
  <w15:docId w15:val="{53A2345C-13FA-4AF5-A772-2F74787F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710"/>
  </w:style>
  <w:style w:type="paragraph" w:styleId="Ttulo1">
    <w:name w:val="heading 1"/>
    <w:basedOn w:val="Normal"/>
    <w:link w:val="Ttulo1Char"/>
    <w:uiPriority w:val="9"/>
    <w:qFormat/>
    <w:rsid w:val="00D57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4807"/>
    <w:pPr>
      <w:outlineLvl w:val="1"/>
    </w:pPr>
    <w:rPr>
      <w:rFonts w:ascii="Arial" w:eastAsia="Times New Roman" w:hAnsi="Arial" w:cs="Arial"/>
      <w:b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5E6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75E6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57FB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B4807"/>
    <w:rPr>
      <w:rFonts w:ascii="Arial" w:eastAsia="Times New Roman" w:hAnsi="Arial" w:cs="Arial"/>
      <w:b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571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190B"/>
  </w:style>
  <w:style w:type="paragraph" w:styleId="Rodap">
    <w:name w:val="footer"/>
    <w:basedOn w:val="Normal"/>
    <w:link w:val="RodapChar"/>
    <w:uiPriority w:val="99"/>
    <w:unhideWhenUsed/>
    <w:rsid w:val="00571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VIVANCOS MENDONCA DA SILVA</dc:creator>
  <cp:keywords/>
  <dc:description/>
  <cp:lastModifiedBy>Felipe de Souza Costa</cp:lastModifiedBy>
  <cp:revision>4</cp:revision>
  <dcterms:created xsi:type="dcterms:W3CDTF">2020-05-08T14:44:00Z</dcterms:created>
  <dcterms:modified xsi:type="dcterms:W3CDTF">2020-05-08T14:45:00Z</dcterms:modified>
</cp:coreProperties>
</file>