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C6" w:rsidRPr="00A212BD" w:rsidRDefault="00866DC6" w:rsidP="00866DC6">
      <w:pPr>
        <w:spacing w:after="0" w:line="240" w:lineRule="auto"/>
        <w:ind w:left="708" w:firstLine="708"/>
        <w:jc w:val="both"/>
        <w:rPr>
          <w:rFonts w:ascii="Tahoma" w:hAnsi="Tahoma" w:cs="Tahoma"/>
          <w:b/>
          <w:sz w:val="18"/>
          <w:szCs w:val="18"/>
        </w:rPr>
      </w:pPr>
      <w:r w:rsidRPr="00A212BD">
        <w:rPr>
          <w:rFonts w:ascii="Tahoma" w:hAnsi="Tahoma" w:cs="Tahoma"/>
          <w:b/>
          <w:bCs/>
          <w:sz w:val="18"/>
          <w:szCs w:val="18"/>
        </w:rPr>
        <w:t xml:space="preserve">ANEXO II DO </w:t>
      </w:r>
      <w:r w:rsidRPr="00A212BD">
        <w:rPr>
          <w:rFonts w:ascii="Tahoma" w:hAnsi="Tahoma" w:cs="Tahoma"/>
          <w:b/>
          <w:sz w:val="18"/>
          <w:szCs w:val="18"/>
        </w:rPr>
        <w:t xml:space="preserve">EDITAL DE CREDENCIAMENTO Nº 001/2018 - COPED-DIEE </w:t>
      </w:r>
    </w:p>
    <w:p w:rsidR="00866DC6" w:rsidRPr="00A212BD" w:rsidRDefault="00866DC6" w:rsidP="00866DC6">
      <w:pPr>
        <w:autoSpaceDE w:val="0"/>
        <w:autoSpaceDN w:val="0"/>
        <w:adjustRightInd w:val="0"/>
        <w:spacing w:after="0" w:line="300" w:lineRule="exact"/>
        <w:jc w:val="center"/>
        <w:rPr>
          <w:rFonts w:ascii="Tahoma" w:hAnsi="Tahoma" w:cs="Tahoma"/>
          <w:b/>
          <w:sz w:val="18"/>
          <w:szCs w:val="18"/>
        </w:rPr>
      </w:pPr>
      <w:r w:rsidRPr="00A212BD">
        <w:rPr>
          <w:rFonts w:ascii="Tahoma" w:hAnsi="Tahoma" w:cs="Tahoma"/>
          <w:b/>
          <w:bCs/>
          <w:sz w:val="18"/>
          <w:szCs w:val="18"/>
        </w:rPr>
        <w:t>FORMULÁRIO DE INSCRIÇÃO</w:t>
      </w:r>
    </w:p>
    <w:p w:rsidR="00866DC6" w:rsidRPr="00A212BD" w:rsidRDefault="00866DC6" w:rsidP="00866D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05"/>
        <w:gridCol w:w="796"/>
        <w:gridCol w:w="851"/>
        <w:gridCol w:w="850"/>
        <w:gridCol w:w="1340"/>
        <w:gridCol w:w="645"/>
        <w:gridCol w:w="567"/>
        <w:gridCol w:w="1276"/>
        <w:gridCol w:w="742"/>
      </w:tblGrid>
      <w:tr w:rsidR="00866DC6" w:rsidRPr="003B2B3B" w:rsidTr="000D4BF5">
        <w:trPr>
          <w:trHeight w:val="312"/>
        </w:trPr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Nome:</w:t>
            </w:r>
          </w:p>
        </w:tc>
        <w:tc>
          <w:tcPr>
            <w:tcW w:w="8255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val="312"/>
        </w:trPr>
        <w:tc>
          <w:tcPr>
            <w:tcW w:w="4644" w:type="dxa"/>
            <w:gridSpan w:val="6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CPF: 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PIS/ PASEP:</w:t>
            </w:r>
          </w:p>
        </w:tc>
      </w:tr>
      <w:tr w:rsidR="00866DC6" w:rsidRPr="003B2B3B" w:rsidTr="000D4BF5">
        <w:trPr>
          <w:trHeight w:val="312"/>
        </w:trPr>
        <w:tc>
          <w:tcPr>
            <w:tcW w:w="4644" w:type="dxa"/>
            <w:gridSpan w:val="6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RG: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Órgão Emissor:</w:t>
            </w:r>
          </w:p>
        </w:tc>
      </w:tr>
      <w:tr w:rsidR="00866DC6" w:rsidRPr="003B2B3B" w:rsidTr="000D4BF5">
        <w:trPr>
          <w:trHeight w:val="312"/>
        </w:trPr>
        <w:tc>
          <w:tcPr>
            <w:tcW w:w="9214" w:type="dxa"/>
            <w:gridSpan w:val="11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866DC6" w:rsidRPr="003B2B3B" w:rsidTr="000D4BF5">
        <w:trPr>
          <w:trHeight w:val="312"/>
        </w:trPr>
        <w:tc>
          <w:tcPr>
            <w:tcW w:w="4644" w:type="dxa"/>
            <w:gridSpan w:val="6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866DC6" w:rsidRPr="003B2B3B" w:rsidTr="000D4BF5">
        <w:trPr>
          <w:trHeight w:val="312"/>
        </w:trPr>
        <w:tc>
          <w:tcPr>
            <w:tcW w:w="4644" w:type="dxa"/>
            <w:gridSpan w:val="6"/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Sexo: F </w:t>
            </w:r>
            <w:proofErr w:type="gramStart"/>
            <w:r w:rsidRPr="003B2B3B">
              <w:rPr>
                <w:rFonts w:ascii="Tahoma" w:hAnsi="Tahoma" w:cs="Tahoma"/>
                <w:sz w:val="18"/>
                <w:szCs w:val="18"/>
              </w:rPr>
              <w:t xml:space="preserve">(   </w:t>
            </w:r>
            <w:proofErr w:type="gramEnd"/>
            <w:r w:rsidRPr="003B2B3B">
              <w:rPr>
                <w:rFonts w:ascii="Tahoma" w:hAnsi="Tahoma" w:cs="Tahoma"/>
                <w:sz w:val="18"/>
                <w:szCs w:val="18"/>
              </w:rPr>
              <w:t>)       M   (   )</w:t>
            </w:r>
          </w:p>
        </w:tc>
      </w:tr>
      <w:tr w:rsidR="00866DC6" w:rsidRPr="003B2B3B" w:rsidTr="000D4BF5">
        <w:trPr>
          <w:trHeight w:val="312"/>
        </w:trPr>
        <w:tc>
          <w:tcPr>
            <w:tcW w:w="4644" w:type="dxa"/>
            <w:gridSpan w:val="6"/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Telefone fixo: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Tel. Celular:</w:t>
            </w:r>
          </w:p>
        </w:tc>
      </w:tr>
      <w:tr w:rsidR="00866DC6" w:rsidRPr="003B2B3B" w:rsidTr="000D4BF5">
        <w:trPr>
          <w:trHeight w:val="312"/>
        </w:trPr>
        <w:tc>
          <w:tcPr>
            <w:tcW w:w="9214" w:type="dxa"/>
            <w:gridSpan w:val="11"/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B2B3B">
              <w:rPr>
                <w:rFonts w:ascii="Tahoma" w:hAnsi="Tahoma" w:cs="Tahoma"/>
                <w:sz w:val="18"/>
                <w:szCs w:val="18"/>
              </w:rPr>
              <w:t>e-mail</w:t>
            </w:r>
            <w:proofErr w:type="gramEnd"/>
            <w:r w:rsidRPr="003B2B3B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866DC6" w:rsidRPr="003B2B3B" w:rsidTr="000D4BF5">
        <w:trPr>
          <w:trHeight w:val="389"/>
        </w:trPr>
        <w:tc>
          <w:tcPr>
            <w:tcW w:w="2147" w:type="dxa"/>
            <w:gridSpan w:val="3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BANCO DO BRASIL - 001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Agência: </w:t>
            </w:r>
          </w:p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70" w:type="dxa"/>
            <w:gridSpan w:val="5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Nº da conta corrente:</w:t>
            </w:r>
          </w:p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val="343"/>
        </w:trPr>
        <w:tc>
          <w:tcPr>
            <w:tcW w:w="9214" w:type="dxa"/>
            <w:gridSpan w:val="11"/>
            <w:shd w:val="clear" w:color="auto" w:fill="BFBFBF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pacing w:val="140"/>
                <w:sz w:val="18"/>
                <w:szCs w:val="18"/>
              </w:rPr>
            </w:pPr>
            <w:r w:rsidRPr="003B2B3B">
              <w:rPr>
                <w:rFonts w:ascii="Tahoma" w:hAnsi="Tahoma" w:cs="Tahoma"/>
                <w:b/>
                <w:bCs/>
                <w:spacing w:val="140"/>
                <w:sz w:val="18"/>
                <w:szCs w:val="18"/>
              </w:rPr>
              <w:t>Escolaridade</w:t>
            </w:r>
          </w:p>
        </w:tc>
      </w:tr>
      <w:tr w:rsidR="00866DC6" w:rsidRPr="003B2B3B" w:rsidTr="000D4BF5">
        <w:trPr>
          <w:trHeight w:val="224"/>
        </w:trPr>
        <w:tc>
          <w:tcPr>
            <w:tcW w:w="9214" w:type="dxa"/>
            <w:gridSpan w:val="11"/>
            <w:shd w:val="clear" w:color="auto" w:fill="FFFFFF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Superior </w:t>
            </w:r>
            <w:proofErr w:type="gramStart"/>
            <w:r w:rsidRPr="003B2B3B">
              <w:rPr>
                <w:rFonts w:ascii="Tahoma" w:hAnsi="Tahoma" w:cs="Tahoma"/>
                <w:sz w:val="18"/>
                <w:szCs w:val="18"/>
              </w:rPr>
              <w:t xml:space="preserve">( </w:t>
            </w:r>
            <w:proofErr w:type="gramEnd"/>
            <w:r w:rsidRPr="003B2B3B">
              <w:rPr>
                <w:rFonts w:ascii="Tahoma" w:hAnsi="Tahoma" w:cs="Tahoma"/>
                <w:sz w:val="18"/>
                <w:szCs w:val="18"/>
              </w:rPr>
              <w:t xml:space="preserve">)     Especialização ( )    Pós-Graduação ( )    Mestrado ( )     Pós-Graduação Doutorado ( )      </w:t>
            </w:r>
          </w:p>
        </w:tc>
      </w:tr>
      <w:tr w:rsidR="00866DC6" w:rsidRPr="003B2B3B" w:rsidTr="000D4BF5">
        <w:trPr>
          <w:trHeight w:hRule="exact" w:val="312"/>
        </w:trPr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Curso:</w:t>
            </w:r>
          </w:p>
        </w:tc>
        <w:tc>
          <w:tcPr>
            <w:tcW w:w="797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hRule="exact" w:val="312"/>
        </w:trPr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Instituição: o:</w:t>
            </w:r>
          </w:p>
        </w:tc>
        <w:tc>
          <w:tcPr>
            <w:tcW w:w="538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Ano de conclusão: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hRule="exact" w:val="312"/>
        </w:trPr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Estuda?</w:t>
            </w:r>
          </w:p>
        </w:tc>
        <w:tc>
          <w:tcPr>
            <w:tcW w:w="170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bCs/>
                <w:sz w:val="18"/>
                <w:szCs w:val="18"/>
              </w:rPr>
              <w:t xml:space="preserve">Sim </w:t>
            </w:r>
            <w:proofErr w:type="gramStart"/>
            <w:r w:rsidRPr="003B2B3B">
              <w:rPr>
                <w:rFonts w:ascii="Tahoma" w:hAnsi="Tahoma" w:cs="Tahoma"/>
                <w:bCs/>
                <w:sz w:val="18"/>
                <w:szCs w:val="18"/>
              </w:rPr>
              <w:t xml:space="preserve">( </w:t>
            </w:r>
            <w:proofErr w:type="gramEnd"/>
            <w:r w:rsidRPr="003B2B3B">
              <w:rPr>
                <w:rFonts w:ascii="Tahoma" w:hAnsi="Tahoma" w:cs="Tahoma"/>
                <w:bCs/>
                <w:sz w:val="18"/>
                <w:szCs w:val="18"/>
              </w:rPr>
              <w:t>) Não ( 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bCs/>
                <w:sz w:val="18"/>
                <w:szCs w:val="18"/>
              </w:rPr>
              <w:t>Curso: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bCs/>
                <w:sz w:val="18"/>
                <w:szCs w:val="18"/>
              </w:rPr>
              <w:t>Instituição: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hRule="exact" w:val="684"/>
        </w:trPr>
        <w:tc>
          <w:tcPr>
            <w:tcW w:w="9214" w:type="dxa"/>
            <w:gridSpan w:val="11"/>
            <w:shd w:val="clear" w:color="auto" w:fill="auto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146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0"/>
              <w:gridCol w:w="4536"/>
            </w:tblGrid>
            <w:tr w:rsidR="00866DC6" w:rsidRPr="003B2B3B" w:rsidTr="000D4BF5">
              <w:trPr>
                <w:trHeight w:val="397"/>
              </w:trPr>
              <w:tc>
                <w:tcPr>
                  <w:tcW w:w="4610" w:type="dxa"/>
                  <w:shd w:val="clear" w:color="auto" w:fill="auto"/>
                  <w:vAlign w:val="center"/>
                </w:tcPr>
                <w:p w:rsidR="00866DC6" w:rsidRPr="003B2B3B" w:rsidRDefault="00866DC6" w:rsidP="000D4B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B2B3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Palestrante </w:t>
                  </w:r>
                  <w:proofErr w:type="gramStart"/>
                  <w:r w:rsidRPr="003B2B3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3B2B3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866DC6" w:rsidRPr="003B2B3B" w:rsidRDefault="00866DC6" w:rsidP="000D4B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B2B3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Formador </w:t>
                  </w:r>
                  <w:proofErr w:type="gramStart"/>
                  <w:r w:rsidRPr="003B2B3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(   </w:t>
                  </w:r>
                  <w:proofErr w:type="gramEnd"/>
                  <w:r w:rsidRPr="003B2B3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hRule="exact" w:val="307"/>
        </w:trPr>
        <w:tc>
          <w:tcPr>
            <w:tcW w:w="9214" w:type="dxa"/>
            <w:gridSpan w:val="11"/>
            <w:shd w:val="clear" w:color="auto" w:fill="BFBFBF" w:themeFill="background1" w:themeFillShade="BF"/>
            <w:vAlign w:val="center"/>
          </w:tcPr>
          <w:p w:rsidR="00866DC6" w:rsidRPr="00C8244F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Áreas de atuação </w:t>
            </w:r>
          </w:p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val="327"/>
        </w:trPr>
        <w:tc>
          <w:tcPr>
            <w:tcW w:w="9214" w:type="dxa"/>
            <w:gridSpan w:val="11"/>
            <w:shd w:val="clear" w:color="auto" w:fill="auto"/>
            <w:vAlign w:val="center"/>
          </w:tcPr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66DC6" w:rsidRPr="00C8244F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66DC6" w:rsidRPr="00C8244F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Educação Especial na Perspectiva da Educação Inclusiva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 Atendimento Educacional Especializado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Gestão de Políticas Públicas em Educação Especial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Educação Bilíngue para Surdos</w:t>
            </w:r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Altas Habilidades/</w:t>
            </w:r>
            <w:proofErr w:type="spellStart"/>
            <w:r w:rsidRPr="00C8244F">
              <w:rPr>
                <w:rFonts w:ascii="Tahoma" w:hAnsi="Tahoma" w:cs="Tahoma"/>
                <w:sz w:val="20"/>
                <w:szCs w:val="20"/>
              </w:rPr>
              <w:t>Superdotação</w:t>
            </w:r>
            <w:proofErr w:type="spellEnd"/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Transtornos Globais do Desenvolvimento</w:t>
            </w:r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Transtornos do Espectro Autista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spellStart"/>
            <w:r w:rsidRPr="00C8244F">
              <w:rPr>
                <w:rFonts w:ascii="Tahoma" w:hAnsi="Tahoma" w:cs="Tahoma"/>
                <w:sz w:val="20"/>
                <w:szCs w:val="20"/>
              </w:rPr>
              <w:t>Surdocegueira</w:t>
            </w:r>
            <w:proofErr w:type="spellEnd"/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  Deficiência Múltipla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Deficiência Visual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Deficiência Intelectual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Deficiência  Física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Deficiência Auditiva/Surdez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Comunicação Alternativa e/ou Suplementar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>Orientação e Mobilidade</w:t>
            </w:r>
          </w:p>
          <w:p w:rsidR="00866DC6" w:rsidRPr="00C8244F" w:rsidRDefault="00866DC6" w:rsidP="000D4BF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C824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8244F">
              <w:rPr>
                <w:rFonts w:ascii="Tahoma" w:hAnsi="Tahoma" w:cs="Tahoma"/>
                <w:sz w:val="20"/>
                <w:szCs w:val="20"/>
              </w:rPr>
              <w:t xml:space="preserve">Tecnologia </w:t>
            </w:r>
            <w:proofErr w:type="spellStart"/>
            <w:r w:rsidRPr="00C8244F">
              <w:rPr>
                <w:rFonts w:ascii="Tahoma" w:hAnsi="Tahoma" w:cs="Tahoma"/>
                <w:sz w:val="20"/>
                <w:szCs w:val="20"/>
              </w:rPr>
              <w:t>Assistiva</w:t>
            </w:r>
            <w:proofErr w:type="spellEnd"/>
          </w:p>
          <w:p w:rsidR="00866DC6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66DC6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66DC6" w:rsidRPr="003B2B3B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66DC6" w:rsidRPr="003B2B3B" w:rsidTr="000D4BF5">
        <w:trPr>
          <w:trHeight w:val="327"/>
        </w:trPr>
        <w:tc>
          <w:tcPr>
            <w:tcW w:w="9214" w:type="dxa"/>
            <w:gridSpan w:val="11"/>
            <w:shd w:val="clear" w:color="auto" w:fill="BFBFBF"/>
            <w:vAlign w:val="center"/>
          </w:tcPr>
          <w:p w:rsidR="00866DC6" w:rsidRPr="00C32C92" w:rsidRDefault="00866DC6" w:rsidP="0029014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2C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Local de </w:t>
            </w:r>
            <w:r w:rsidR="0029014D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bookmarkStart w:id="0" w:name="_GoBack"/>
            <w:bookmarkEnd w:id="0"/>
            <w:r w:rsidRPr="00C32C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tuação </w:t>
            </w:r>
          </w:p>
        </w:tc>
      </w:tr>
      <w:tr w:rsidR="00866DC6" w:rsidRPr="003B2B3B" w:rsidTr="000D4BF5">
        <w:trPr>
          <w:trHeight w:val="327"/>
        </w:trPr>
        <w:tc>
          <w:tcPr>
            <w:tcW w:w="9214" w:type="dxa"/>
            <w:gridSpan w:val="11"/>
            <w:shd w:val="clear" w:color="auto" w:fill="auto"/>
            <w:vAlign w:val="center"/>
          </w:tcPr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COPED/DIEE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 DRE Butantã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 DRE Campo Limpo 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509F5">
              <w:rPr>
                <w:rFonts w:ascii="Tahoma" w:hAnsi="Tahoma" w:cs="Tahoma"/>
                <w:sz w:val="20"/>
                <w:szCs w:val="20"/>
              </w:rPr>
              <w:t>DRE Capela do Socorro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DRE Freguesia /Brasilândia 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09F5">
              <w:rPr>
                <w:rFonts w:ascii="Tahoma" w:hAnsi="Tahoma" w:cs="Tahoma"/>
                <w:sz w:val="20"/>
                <w:szCs w:val="20"/>
              </w:rPr>
              <w:t>DRE Guaianases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DRE Ipiranga </w:t>
            </w:r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DRE Itaquera 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DRE Jaçanã/Tremembé 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509F5">
              <w:rPr>
                <w:rFonts w:ascii="Tahoma" w:hAnsi="Tahoma" w:cs="Tahoma"/>
                <w:sz w:val="20"/>
                <w:szCs w:val="20"/>
              </w:rPr>
              <w:t>DRE Penha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DRE Pirituba/Jaraguá 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09F5">
              <w:rPr>
                <w:rFonts w:ascii="Tahoma" w:hAnsi="Tahoma" w:cs="Tahoma"/>
                <w:sz w:val="20"/>
                <w:szCs w:val="20"/>
              </w:rPr>
              <w:t>DRE Santo Amaro</w:t>
            </w:r>
          </w:p>
          <w:p w:rsidR="00866DC6" w:rsidRPr="006509F5" w:rsidRDefault="00866DC6" w:rsidP="000D4B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DRE São Mateus </w:t>
            </w:r>
          </w:p>
          <w:p w:rsidR="00866DC6" w:rsidRDefault="00866DC6" w:rsidP="000D4BF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</w:t>
            </w:r>
            <w:r w:rsidRPr="006509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09F5">
              <w:rPr>
                <w:rFonts w:ascii="Tahoma" w:hAnsi="Tahoma" w:cs="Tahoma"/>
                <w:sz w:val="20"/>
                <w:szCs w:val="20"/>
              </w:rPr>
              <w:t>DRE São Miguel Paulista</w:t>
            </w:r>
            <w:r>
              <w:rPr>
                <w:sz w:val="24"/>
                <w:szCs w:val="24"/>
              </w:rPr>
              <w:t xml:space="preserve"> </w:t>
            </w:r>
          </w:p>
          <w:p w:rsidR="00866DC6" w:rsidRPr="007F46A9" w:rsidRDefault="00866DC6" w:rsidP="000D4BF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66DC6" w:rsidRPr="003B2B3B" w:rsidTr="000D4BF5">
        <w:trPr>
          <w:trHeight w:val="327"/>
        </w:trPr>
        <w:tc>
          <w:tcPr>
            <w:tcW w:w="9214" w:type="dxa"/>
            <w:gridSpan w:val="11"/>
            <w:shd w:val="clear" w:color="auto" w:fill="BFBFBF"/>
            <w:vAlign w:val="center"/>
          </w:tcPr>
          <w:p w:rsidR="00866DC6" w:rsidRPr="006509F5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9F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Declarações</w:t>
            </w:r>
          </w:p>
        </w:tc>
      </w:tr>
      <w:tr w:rsidR="00866DC6" w:rsidRPr="003B2B3B" w:rsidTr="000D4BF5">
        <w:trPr>
          <w:trHeight w:val="284"/>
        </w:trPr>
        <w:tc>
          <w:tcPr>
            <w:tcW w:w="9214" w:type="dxa"/>
            <w:gridSpan w:val="11"/>
            <w:shd w:val="clear" w:color="auto" w:fill="auto"/>
          </w:tcPr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20" w:lineRule="exact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1 - Declaro que </w:t>
            </w:r>
            <w:r w:rsidRPr="003B2B3B">
              <w:rPr>
                <w:rFonts w:ascii="Tahoma" w:hAnsi="Tahoma" w:cs="Tahoma"/>
                <w:b/>
                <w:sz w:val="18"/>
                <w:szCs w:val="18"/>
              </w:rPr>
              <w:t xml:space="preserve">nada </w:t>
            </w:r>
            <w:r w:rsidRPr="003B2B3B">
              <w:rPr>
                <w:rFonts w:ascii="Tahoma" w:hAnsi="Tahoma" w:cs="Tahoma"/>
                <w:sz w:val="18"/>
                <w:szCs w:val="18"/>
              </w:rPr>
              <w:t>devo para a Fazenda Pública Municipal de São Paulo;</w:t>
            </w:r>
          </w:p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20" w:lineRule="exact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2 - Declaro </w:t>
            </w:r>
            <w:r w:rsidRPr="003B2B3B">
              <w:rPr>
                <w:rFonts w:ascii="Tahoma" w:hAnsi="Tahoma" w:cs="Tahoma"/>
                <w:b/>
                <w:sz w:val="18"/>
                <w:szCs w:val="18"/>
              </w:rPr>
              <w:t>não</w:t>
            </w:r>
            <w:r w:rsidRPr="003B2B3B">
              <w:rPr>
                <w:rFonts w:ascii="Tahoma" w:hAnsi="Tahoma" w:cs="Tahoma"/>
                <w:sz w:val="18"/>
                <w:szCs w:val="18"/>
              </w:rPr>
              <w:t xml:space="preserve"> ser funcionário público municipal;</w:t>
            </w:r>
          </w:p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20" w:lineRule="exact"/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3 - Declaro estar ciente de que o pagamento, em caso de contratação, será efetuado, exclusivamente, por crédito em conta corrente mantida no BANCO DO BRASIL, nos termos do Decreto nº 51197/10, publicado no Diário Oficial da Cidade de São Paulo de 22 de janeiro de 2010. </w:t>
            </w:r>
          </w:p>
          <w:p w:rsidR="00866DC6" w:rsidRPr="003B2B3B" w:rsidRDefault="00866DC6" w:rsidP="000D4BF5">
            <w:pPr>
              <w:autoSpaceDE w:val="0"/>
              <w:autoSpaceDN w:val="0"/>
              <w:adjustRightInd w:val="0"/>
              <w:spacing w:after="0" w:line="220" w:lineRule="exact"/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4- Declaro ser responsável pela ação contratada, assim como pelas informações e documentos ofertados, excluída qualquer responsabilidade civil ou penal para a Secretaria Municipal de Educação.</w:t>
            </w:r>
          </w:p>
        </w:tc>
      </w:tr>
    </w:tbl>
    <w:p w:rsidR="00866DC6" w:rsidRPr="003B2B3B" w:rsidRDefault="00866DC6" w:rsidP="00866DC6">
      <w:pPr>
        <w:spacing w:after="0"/>
        <w:rPr>
          <w:rFonts w:ascii="Tahoma" w:hAnsi="Tahoma" w:cs="Tahoma"/>
          <w:vanish/>
          <w:sz w:val="18"/>
          <w:szCs w:val="18"/>
        </w:rPr>
      </w:pPr>
    </w:p>
    <w:tbl>
      <w:tblPr>
        <w:tblW w:w="9168" w:type="dxa"/>
        <w:jc w:val="center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656"/>
        <w:gridCol w:w="5738"/>
      </w:tblGrid>
      <w:tr w:rsidR="00866DC6" w:rsidRPr="003B2B3B" w:rsidTr="000D4BF5">
        <w:trPr>
          <w:trHeight w:val="383"/>
          <w:jc w:val="center"/>
        </w:trPr>
        <w:tc>
          <w:tcPr>
            <w:tcW w:w="9168" w:type="dxa"/>
            <w:gridSpan w:val="3"/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B3B">
              <w:rPr>
                <w:rFonts w:ascii="Tahoma" w:hAnsi="Tahoma" w:cs="Tahoma"/>
                <w:b/>
                <w:sz w:val="18"/>
                <w:szCs w:val="18"/>
              </w:rPr>
              <w:t>IMPORTANTE:</w:t>
            </w:r>
          </w:p>
        </w:tc>
      </w:tr>
      <w:tr w:rsidR="00866DC6" w:rsidRPr="003B2B3B" w:rsidTr="000D4BF5">
        <w:trPr>
          <w:trHeight w:val="353"/>
          <w:jc w:val="center"/>
        </w:trPr>
        <w:tc>
          <w:tcPr>
            <w:tcW w:w="9168" w:type="dxa"/>
            <w:gridSpan w:val="3"/>
            <w:shd w:val="clear" w:color="auto" w:fill="D9D9D9"/>
            <w:vAlign w:val="center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B2B3B">
              <w:rPr>
                <w:rFonts w:ascii="Tahoma" w:hAnsi="Tahoma" w:cs="Tahoma"/>
                <w:b/>
                <w:sz w:val="18"/>
                <w:szCs w:val="18"/>
              </w:rPr>
              <w:t>7.2 - Os interessados deverão apresentar os seguintes documentos: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7.2.1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Plano de trabalho de acordo com o modelo proposto no Anexo IV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7.2.2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Documento de Identidade - RG;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7.2.3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Cadastro Pessoa Física - CPF;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7.2.4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 Comprovante de situação cadastral do CPF, que pode ser obtido no "site" da Receita Federal (www.receita.fazenda.gov.br);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7.2.5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Comprovante de situação no Cadastro Informativo Municipal - CADIN MUNICIPAL, que pode ser obtido no endereço eletrônico </w:t>
            </w:r>
            <w:hyperlink r:id="rId5" w:history="1">
              <w:r w:rsidRPr="003B2B3B">
                <w:rPr>
                  <w:rStyle w:val="Hyperlink"/>
                  <w:rFonts w:ascii="Tahoma" w:hAnsi="Tahoma" w:cs="Tahoma"/>
                  <w:color w:val="00B0F0"/>
                  <w:sz w:val="18"/>
                  <w:szCs w:val="18"/>
                </w:rPr>
                <w:t>http://www3.prefeitura.sp.gov.br/cadin/Pesq_Deb.aspx</w:t>
              </w:r>
            </w:hyperlink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7.2.6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Comprovante de endereço;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before="100" w:beforeAutospacing="1" w:after="100" w:afterAutospacing="1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7.2.7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Currículo atualizado, datado e assinado;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7.2.8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Diplomas ou certificados expedidos no Brasil ou no exterior, traduzidos por tradutor juramentado, que comprovem a formação e a escolaridade exigida;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7.2.9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Além da verificação da apresentação dos documentos e dos requisitos exigidos pelo edital, a Comissão Especial</w:t>
            </w:r>
            <w:proofErr w:type="gramStart"/>
            <w:r w:rsidRPr="003B2B3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3B2B3B">
              <w:rPr>
                <w:rFonts w:ascii="Tahoma" w:hAnsi="Tahoma" w:cs="Tahoma"/>
                <w:sz w:val="18"/>
                <w:szCs w:val="18"/>
              </w:rPr>
              <w:t xml:space="preserve">de Avaliação e Credenciamento  para a decisão quanto ao credenciamento dos interessados, adotará como parâmetros objetivos os estabelecidos pela COPED-DIEE: conforme itens 7.2.9.1 , 7.2.9.2 , 7.2.9.3 e 7.2.9.4 </w:t>
            </w:r>
          </w:p>
        </w:tc>
      </w:tr>
      <w:tr w:rsidR="00866DC6" w:rsidRPr="003B2B3B" w:rsidTr="000D4BF5">
        <w:trPr>
          <w:trHeight w:val="5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DC6" w:rsidRPr="003B2B3B" w:rsidRDefault="00866DC6" w:rsidP="000D4BF5">
            <w:pPr>
              <w:spacing w:after="0" w:line="240" w:lineRule="auto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7.2.10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C6" w:rsidRPr="003B2B3B" w:rsidRDefault="00866DC6" w:rsidP="000D4BF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Documentos que possam demonstrar experiência profissional com relação ao trabalho proposto;</w:t>
            </w:r>
          </w:p>
        </w:tc>
      </w:tr>
      <w:tr w:rsidR="00866DC6" w:rsidRPr="003B2B3B" w:rsidTr="000D4BF5">
        <w:trPr>
          <w:trHeight w:val="493"/>
          <w:jc w:val="center"/>
        </w:trPr>
        <w:tc>
          <w:tcPr>
            <w:tcW w:w="3430" w:type="dxa"/>
            <w:gridSpan w:val="2"/>
            <w:shd w:val="clear" w:color="auto" w:fill="auto"/>
            <w:vAlign w:val="bottom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 xml:space="preserve">Data: 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866DC6" w:rsidRPr="003B2B3B" w:rsidRDefault="00866DC6" w:rsidP="000D4B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2B3B">
              <w:rPr>
                <w:rFonts w:ascii="Tahoma" w:hAnsi="Tahoma" w:cs="Tahoma"/>
                <w:sz w:val="18"/>
                <w:szCs w:val="18"/>
              </w:rPr>
              <w:t>Assinatura do candidato:</w:t>
            </w:r>
          </w:p>
        </w:tc>
      </w:tr>
    </w:tbl>
    <w:p w:rsidR="00E96E8C" w:rsidRDefault="00E96E8C"/>
    <w:sectPr w:rsidR="00E96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6"/>
    <w:rsid w:val="0029014D"/>
    <w:rsid w:val="00866DC6"/>
    <w:rsid w:val="00A212BD"/>
    <w:rsid w:val="00E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6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6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3.prefeitura.sp.gov.br/cadin/Pesq_Deb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2018-06-11T13:39:00Z</dcterms:created>
  <dcterms:modified xsi:type="dcterms:W3CDTF">2018-06-11T13:39:00Z</dcterms:modified>
</cp:coreProperties>
</file>